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18" w:rsidRPr="00CF6CC8" w:rsidRDefault="002A6318" w:rsidP="002A6318">
      <w:pPr>
        <w:ind w:left="5103"/>
      </w:pPr>
      <w:r w:rsidRPr="00CF6CC8">
        <w:t>УТВЕРЖДЕНЫ</w:t>
      </w:r>
    </w:p>
    <w:p w:rsidR="002A6318" w:rsidRPr="00CF6CC8" w:rsidRDefault="002A6318" w:rsidP="002A6318">
      <w:pPr>
        <w:pStyle w:val="a3"/>
        <w:rPr>
          <w:sz w:val="24"/>
          <w:szCs w:val="24"/>
        </w:rPr>
      </w:pPr>
      <w:r w:rsidRPr="00CF6CC8">
        <w:rPr>
          <w:sz w:val="24"/>
          <w:szCs w:val="24"/>
        </w:rPr>
        <w:t>постановлением Главного государственного санитар</w:t>
      </w:r>
      <w:r w:rsidRPr="00CF6CC8">
        <w:rPr>
          <w:sz w:val="24"/>
          <w:szCs w:val="24"/>
        </w:rPr>
        <w:softHyphen/>
        <w:t xml:space="preserve">ного врача Российской Федерации  </w:t>
      </w:r>
    </w:p>
    <w:p w:rsidR="002A6318" w:rsidRPr="00CF6CC8" w:rsidRDefault="002A6318" w:rsidP="002A6318">
      <w:pPr>
        <w:jc w:val="both"/>
      </w:pPr>
      <w:r w:rsidRPr="00CF6CC8">
        <w:t xml:space="preserve">                                                                         от  « 22»  июля    </w:t>
      </w:r>
      <w:smartTag w:uri="urn:schemas-microsoft-com:office:smarttags" w:element="metricconverter">
        <w:smartTagPr>
          <w:attr w:name="ProductID" w:val="2010 г"/>
        </w:smartTagPr>
        <w:r w:rsidRPr="00CF6CC8">
          <w:t>2010 г</w:t>
        </w:r>
      </w:smartTag>
      <w:r w:rsidRPr="00CF6CC8">
        <w:t>.      № 91</w:t>
      </w:r>
    </w:p>
    <w:p w:rsidR="002A6318" w:rsidRPr="00CF6CC8" w:rsidRDefault="002A6318" w:rsidP="002A6318">
      <w:pPr>
        <w:jc w:val="both"/>
      </w:pPr>
    </w:p>
    <w:p w:rsidR="002A6318" w:rsidRPr="00CF6CC8" w:rsidRDefault="002A6318" w:rsidP="002A6318">
      <w:pPr>
        <w:ind w:firstLine="567"/>
        <w:jc w:val="center"/>
        <w:rPr>
          <w:b/>
        </w:rPr>
      </w:pPr>
      <w:r w:rsidRPr="00CF6CC8">
        <w:rPr>
          <w:b/>
        </w:rPr>
        <w:t xml:space="preserve">Санитарно-эпидемиологические требования к устройству, содержанию и организации режима работы в дошкольных организациях </w:t>
      </w:r>
    </w:p>
    <w:p w:rsidR="002A6318" w:rsidRPr="00CF6CC8" w:rsidRDefault="002A6318" w:rsidP="002A6318">
      <w:pPr>
        <w:ind w:firstLine="567"/>
        <w:jc w:val="center"/>
        <w:rPr>
          <w:b/>
        </w:rPr>
      </w:pPr>
    </w:p>
    <w:p w:rsidR="002A6318" w:rsidRPr="00CF6CC8" w:rsidRDefault="002A6318" w:rsidP="002A6318">
      <w:pPr>
        <w:ind w:firstLine="567"/>
        <w:jc w:val="center"/>
        <w:rPr>
          <w:b/>
        </w:rPr>
      </w:pPr>
      <w:r w:rsidRPr="00CF6CC8">
        <w:rPr>
          <w:b/>
        </w:rPr>
        <w:t>Санитарно-эпидемиологические правила и нормативы</w:t>
      </w:r>
    </w:p>
    <w:p w:rsidR="002A6318" w:rsidRPr="00CF6CC8" w:rsidRDefault="002A6318" w:rsidP="002A6318">
      <w:pPr>
        <w:ind w:firstLine="567"/>
        <w:jc w:val="center"/>
        <w:rPr>
          <w:b/>
        </w:rPr>
      </w:pPr>
      <w:proofErr w:type="spellStart"/>
      <w:r w:rsidRPr="00CF6CC8">
        <w:rPr>
          <w:b/>
        </w:rPr>
        <w:t>СанПиН</w:t>
      </w:r>
      <w:proofErr w:type="spellEnd"/>
      <w:r w:rsidRPr="00CF6CC8">
        <w:rPr>
          <w:b/>
        </w:rPr>
        <w:t xml:space="preserve"> 2.4.1.2660 – 10</w:t>
      </w:r>
    </w:p>
    <w:p w:rsidR="00D67B69" w:rsidRDefault="00D67B69"/>
    <w:p w:rsidR="002A6318" w:rsidRPr="00CF6CC8" w:rsidRDefault="002A6318" w:rsidP="002A6318">
      <w:pPr>
        <w:pStyle w:val="ConsNormal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6CC8">
        <w:rPr>
          <w:rFonts w:ascii="Times New Roman" w:eastAsia="Times New Roman" w:hAnsi="Times New Roman"/>
          <w:b/>
          <w:sz w:val="24"/>
          <w:szCs w:val="24"/>
          <w:lang w:val="en-US"/>
        </w:rPr>
        <w:t>XIV</w:t>
      </w:r>
      <w:r w:rsidRPr="00CF6CC8">
        <w:rPr>
          <w:rFonts w:ascii="Times New Roman" w:eastAsia="Times New Roman" w:hAnsi="Times New Roman"/>
          <w:b/>
          <w:sz w:val="24"/>
          <w:szCs w:val="24"/>
        </w:rPr>
        <w:t xml:space="preserve">. Требования к оборудованию пищеблока, инвентарю, посуде  </w:t>
      </w:r>
    </w:p>
    <w:p w:rsidR="002A6318" w:rsidRPr="00CF6CC8" w:rsidRDefault="002A6318" w:rsidP="002A6318">
      <w:pPr>
        <w:pStyle w:val="ConsNormal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6318" w:rsidRPr="00CF6CC8" w:rsidRDefault="002A6318" w:rsidP="002A6318">
      <w:pPr>
        <w:pStyle w:val="ConsNormal"/>
        <w:tabs>
          <w:tab w:val="left" w:pos="1080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 xml:space="preserve">14.1. Устройство, оборудование, содержание пищеблока </w:t>
      </w:r>
      <w:r w:rsidRPr="00CF6CC8">
        <w:rPr>
          <w:rFonts w:ascii="Times New Roman" w:hAnsi="Times New Roman"/>
          <w:sz w:val="24"/>
          <w:szCs w:val="24"/>
        </w:rPr>
        <w:t xml:space="preserve">дошкольных  организаций </w:t>
      </w:r>
      <w:r w:rsidRPr="00CF6CC8">
        <w:rPr>
          <w:rFonts w:ascii="Times New Roman" w:eastAsia="Times New Roman" w:hAnsi="Times New Roman"/>
          <w:sz w:val="24"/>
          <w:szCs w:val="24"/>
        </w:rPr>
        <w:t xml:space="preserve">должно соответствовать санитарным правилам к организациям общественного питания, изготовлению и </w:t>
      </w:r>
      <w:proofErr w:type="spellStart"/>
      <w:r w:rsidRPr="00CF6CC8">
        <w:rPr>
          <w:rFonts w:ascii="Times New Roman" w:eastAsia="Times New Roman" w:hAnsi="Times New Roman"/>
          <w:sz w:val="24"/>
          <w:szCs w:val="24"/>
        </w:rPr>
        <w:t>оборотоспособности</w:t>
      </w:r>
      <w:proofErr w:type="spellEnd"/>
      <w:r w:rsidRPr="00CF6CC8">
        <w:rPr>
          <w:rFonts w:ascii="Times New Roman" w:eastAsia="Times New Roman" w:hAnsi="Times New Roman"/>
          <w:sz w:val="24"/>
          <w:szCs w:val="24"/>
        </w:rPr>
        <w:t xml:space="preserve"> в них пищевых продуктов и продовольственного сырья. </w:t>
      </w:r>
    </w:p>
    <w:p w:rsidR="002A6318" w:rsidRPr="00CF6CC8" w:rsidRDefault="002A6318" w:rsidP="002A6318">
      <w:pPr>
        <w:pStyle w:val="2"/>
        <w:spacing w:after="0" w:line="240" w:lineRule="auto"/>
        <w:ind w:firstLine="426"/>
        <w:jc w:val="both"/>
      </w:pPr>
      <w:r w:rsidRPr="00CF6CC8">
        <w:t>Пищеблок должен быть оборудован необходимым технологическим и холодильным оборудованием. Набор оборудования производственных, складских помещений рекомендуется принимать в соответствии с приложением 4 настоящих санитарных правил.  Все технологическое и холодильное оборудование должно быть в рабочем состоянии.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>14.2. Технологическое оборудование, инвентарь, посуда, тара должны</w:t>
      </w:r>
      <w:proofErr w:type="gramStart"/>
      <w:r w:rsidRPr="00CF6CC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F6C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F6CC8">
        <w:rPr>
          <w:rFonts w:ascii="Times New Roman" w:eastAsia="Times New Roman" w:hAnsi="Times New Roman"/>
          <w:sz w:val="24"/>
          <w:szCs w:val="24"/>
        </w:rPr>
        <w:t>б</w:t>
      </w:r>
      <w:proofErr w:type="gramEnd"/>
      <w:r w:rsidRPr="00CF6CC8">
        <w:rPr>
          <w:rFonts w:ascii="Times New Roman" w:eastAsia="Times New Roman" w:hAnsi="Times New Roman"/>
          <w:sz w:val="24"/>
          <w:szCs w:val="24"/>
        </w:rPr>
        <w:t xml:space="preserve">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14.3. Производственное оборудование, разделочный инвентарь и посуда должны отвечать следующим требованиям:</w:t>
      </w:r>
    </w:p>
    <w:p w:rsidR="002A6318" w:rsidRPr="00CF6CC8" w:rsidRDefault="002A6318" w:rsidP="002A6318">
      <w:pPr>
        <w:pStyle w:val="ConsNormal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>столы, предназначенные для обработки пищевых продуктов, должны быть цельнометаллические;</w:t>
      </w:r>
    </w:p>
    <w:p w:rsidR="002A6318" w:rsidRPr="00CF6CC8" w:rsidRDefault="002A6318" w:rsidP="002A6318">
      <w:pPr>
        <w:pStyle w:val="ConsNormal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>для разделки сырых и готовых продуктов следует иметь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</w:t>
      </w:r>
    </w:p>
    <w:p w:rsidR="002A6318" w:rsidRPr="00CF6CC8" w:rsidRDefault="002A6318" w:rsidP="002A6318">
      <w:pPr>
        <w:pStyle w:val="ConsNormal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доски и ножи должны быть промаркированы: «СМ» – сырое мясо, «СК» – сырые куры, «СР» – сырая рыба, «</w:t>
      </w:r>
      <w:proofErr w:type="gramStart"/>
      <w:r w:rsidRPr="00CF6CC8">
        <w:rPr>
          <w:rFonts w:ascii="Times New Roman" w:hAnsi="Times New Roman"/>
          <w:sz w:val="24"/>
          <w:szCs w:val="24"/>
        </w:rPr>
        <w:t>СО</w:t>
      </w:r>
      <w:proofErr w:type="gramEnd"/>
      <w:r w:rsidRPr="00CF6CC8">
        <w:rPr>
          <w:rFonts w:ascii="Times New Roman" w:hAnsi="Times New Roman"/>
          <w:sz w:val="24"/>
          <w:szCs w:val="24"/>
        </w:rPr>
        <w:t>» – сырые овощи, «ВМ» – вареное мясо, «ВР» – вареная рыба, «ВО» – вареные овощи, «гастрономия», «Сельдь», «X» – хлеб, «Зелень»;</w:t>
      </w:r>
    </w:p>
    <w:p w:rsidR="002A6318" w:rsidRPr="00CF6CC8" w:rsidRDefault="002A6318" w:rsidP="002A6318">
      <w:pPr>
        <w:pStyle w:val="ConsNormal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посуда, используемая для приготовления и хранения  пищи должна быть безопасной для здоровья детей;</w:t>
      </w:r>
    </w:p>
    <w:p w:rsidR="002A6318" w:rsidRPr="00CF6CC8" w:rsidRDefault="002A6318" w:rsidP="002A6318">
      <w:pPr>
        <w:pStyle w:val="ConsNormal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компоты и кисели готовят в посуде из нержавеющей стали. Для кипячения молока выделяют отдельную посуду;</w:t>
      </w:r>
    </w:p>
    <w:p w:rsidR="002A6318" w:rsidRPr="00CF6CC8" w:rsidRDefault="002A6318" w:rsidP="002A6318">
      <w:pPr>
        <w:pStyle w:val="ConsNormal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Посуду хранят в буфете.</w:t>
      </w:r>
    </w:p>
    <w:p w:rsidR="002A6318" w:rsidRPr="00CF6CC8" w:rsidRDefault="002A6318" w:rsidP="002A6318">
      <w:pPr>
        <w:pStyle w:val="ConsNormal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кухонная посуда, столы, оборудование, инвентарь должны быть промаркированы и использоваться по назначению.</w:t>
      </w:r>
    </w:p>
    <w:p w:rsidR="002A6318" w:rsidRPr="00CF6CC8" w:rsidRDefault="002A6318" w:rsidP="002A6318">
      <w:pPr>
        <w:pStyle w:val="2"/>
        <w:spacing w:after="0" w:line="240" w:lineRule="auto"/>
        <w:ind w:firstLine="426"/>
        <w:jc w:val="both"/>
      </w:pPr>
      <w:r w:rsidRPr="00CF6CC8">
        <w:t xml:space="preserve">14.4. </w:t>
      </w:r>
      <w:proofErr w:type="gramStart"/>
      <w:r w:rsidRPr="00CF6CC8">
        <w:t>Каждая группа помещений (производственные, складские, санитарно-бытовые) оборудуются раздельными системами приточно-вытяжной вентиляции с механическим и естественным побуждением.</w:t>
      </w:r>
      <w:proofErr w:type="gramEnd"/>
    </w:p>
    <w:p w:rsidR="002A6318" w:rsidRPr="00CF6CC8" w:rsidRDefault="002A6318" w:rsidP="002A6318">
      <w:pPr>
        <w:pStyle w:val="2"/>
        <w:spacing w:after="0" w:line="240" w:lineRule="auto"/>
        <w:ind w:firstLine="426"/>
        <w:jc w:val="both"/>
      </w:pPr>
      <w:r w:rsidRPr="00CF6CC8">
        <w:t>Технологическое оборудование и моечные ванны, являющиеся источниками повышенных выделений влаги, тепла, газов оборудуются локальными вытяжными системами вентиляции в зоне максимального загрязнения.</w:t>
      </w:r>
    </w:p>
    <w:p w:rsidR="002A6318" w:rsidRPr="00CF6CC8" w:rsidRDefault="002A6318" w:rsidP="002A6318">
      <w:pPr>
        <w:tabs>
          <w:tab w:val="left" w:pos="1080"/>
        </w:tabs>
        <w:ind w:firstLine="426"/>
        <w:jc w:val="both"/>
      </w:pPr>
      <w:r w:rsidRPr="00CF6CC8">
        <w:t>14.5. Моечные (производственные) ванны на пищеблоке должны быть обеспечены подводкой холодной и горячей воды  через смесители.</w:t>
      </w:r>
    </w:p>
    <w:p w:rsidR="002A6318" w:rsidRPr="00CF6CC8" w:rsidRDefault="002A6318" w:rsidP="002A6318">
      <w:pPr>
        <w:tabs>
          <w:tab w:val="left" w:pos="1080"/>
        </w:tabs>
        <w:ind w:firstLine="426"/>
        <w:jc w:val="both"/>
      </w:pPr>
      <w:r w:rsidRPr="00CF6CC8">
        <w:lastRenderedPageBreak/>
        <w:t>14.6. Для ополаскивания посуды (в том числе столовой) используются гибкие шланги с душевой насадкой.</w:t>
      </w:r>
    </w:p>
    <w:p w:rsidR="002A6318" w:rsidRPr="00CF6CC8" w:rsidRDefault="002A6318" w:rsidP="002A6318">
      <w:pPr>
        <w:tabs>
          <w:tab w:val="left" w:pos="1080"/>
        </w:tabs>
        <w:ind w:firstLine="426"/>
        <w:jc w:val="both"/>
      </w:pPr>
      <w:r w:rsidRPr="00CF6CC8">
        <w:t xml:space="preserve">14.7. </w:t>
      </w:r>
      <w:proofErr w:type="gramStart"/>
      <w:r w:rsidRPr="00CF6CC8">
        <w:t>Моечную</w:t>
      </w:r>
      <w:proofErr w:type="gramEnd"/>
      <w:r w:rsidRPr="00CF6CC8">
        <w:t xml:space="preserve"> обменной тары оборудуют ванной большого размера или трапом с бортиком, облицованными керамической плиткой.</w:t>
      </w:r>
    </w:p>
    <w:p w:rsidR="002A6318" w:rsidRPr="00CF6CC8" w:rsidRDefault="002A6318" w:rsidP="002A6318">
      <w:pPr>
        <w:ind w:firstLine="426"/>
        <w:jc w:val="both"/>
      </w:pPr>
      <w:r w:rsidRPr="00CF6CC8">
        <w:t>14.8. Во всех производственных помещениях, моечных, санузле и комнате персонала пищеблока устанавливают раковины для мытья рук с подводкой горячей и холодной воды.</w:t>
      </w:r>
    </w:p>
    <w:p w:rsidR="002A6318" w:rsidRPr="00CF6CC8" w:rsidRDefault="002A6318" w:rsidP="002A6318">
      <w:pPr>
        <w:ind w:firstLine="426"/>
        <w:jc w:val="both"/>
      </w:pPr>
      <w:r w:rsidRPr="00CF6CC8">
        <w:t>14.9. Температура горячей воды в точках разбора должна составлять не менее 65°С.</w:t>
      </w:r>
    </w:p>
    <w:p w:rsidR="002A6318" w:rsidRPr="00CF6CC8" w:rsidRDefault="002A6318" w:rsidP="002A6318">
      <w:pPr>
        <w:ind w:firstLine="426"/>
        <w:jc w:val="both"/>
      </w:pPr>
      <w:r w:rsidRPr="00CF6CC8">
        <w:t>14.8. Для технологических, хозяйственно-бытовых целей горячую воду из системы отопления не используют.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14.9. В месте присоединения производственных ванн к канализации должен быть 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 w:rsidRPr="00CF6CC8">
          <w:t>20 мм</w:t>
        </w:r>
      </w:smartTag>
      <w:r w:rsidRPr="00CF6CC8">
        <w:t xml:space="preserve"> от верха приемной воронки, которую устраивают выше сифонных устройств.</w:t>
      </w:r>
    </w:p>
    <w:p w:rsidR="002A6318" w:rsidRPr="00CF6CC8" w:rsidRDefault="002A6318" w:rsidP="002A6318">
      <w:pPr>
        <w:ind w:firstLine="426"/>
        <w:jc w:val="both"/>
      </w:pPr>
      <w:r w:rsidRPr="00CF6CC8">
        <w:t>14.10. Кухонную посуду, после освобождения от остатков пищи моют в двухсекционной ванне с соблюдением следующего режима: в первой секции – мытье щетками водой с температурой не ниже 40</w:t>
      </w:r>
      <w:proofErr w:type="gramStart"/>
      <w:r w:rsidRPr="00CF6CC8">
        <w:t>°С</w:t>
      </w:r>
      <w:proofErr w:type="gramEnd"/>
      <w:r w:rsidRPr="00CF6CC8">
        <w:t xml:space="preserve"> с добавлением моющих средств; во второй  секции –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5 м"/>
        </w:smartTagPr>
        <w:r w:rsidRPr="00CF6CC8">
          <w:t>0,5 м</w:t>
        </w:r>
      </w:smartTag>
      <w:r w:rsidRPr="00CF6CC8">
        <w:t xml:space="preserve"> от пола.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 xml:space="preserve">14.11. Разделочные доски и мелкий деревянный инвентарь (лопатки, мешалки и </w:t>
      </w:r>
      <w:proofErr w:type="gramStart"/>
      <w:r w:rsidRPr="00CF6CC8">
        <w:rPr>
          <w:rFonts w:ascii="Times New Roman" w:eastAsia="Times New Roman" w:hAnsi="Times New Roman"/>
          <w:sz w:val="24"/>
          <w:szCs w:val="24"/>
        </w:rPr>
        <w:t>другое</w:t>
      </w:r>
      <w:proofErr w:type="gramEnd"/>
      <w:r w:rsidRPr="00CF6CC8">
        <w:rPr>
          <w:rFonts w:ascii="Times New Roman" w:eastAsia="Times New Roman" w:hAnsi="Times New Roman"/>
          <w:sz w:val="24"/>
          <w:szCs w:val="24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>14.12.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14.13. Столовая и чайная посуда выделяется для каждой группы. </w:t>
      </w:r>
      <w:proofErr w:type="gramStart"/>
      <w:r w:rsidRPr="00CF6CC8">
        <w:rPr>
          <w:rFonts w:ascii="Times New Roman" w:hAnsi="Times New Roman"/>
          <w:sz w:val="24"/>
          <w:szCs w:val="24"/>
        </w:rPr>
        <w:t>Она может быть изготовлена из фаянса, фарфора (тарелки, блюдца, чашки), а столовые приборы (ложки, вилки, ножи) – из нержавеющей стали.</w:t>
      </w:r>
      <w:proofErr w:type="gramEnd"/>
      <w:r w:rsidRPr="00CF6CC8">
        <w:rPr>
          <w:rFonts w:ascii="Times New Roman" w:hAnsi="Times New Roman"/>
          <w:sz w:val="24"/>
          <w:szCs w:val="24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 Для персонала следует выделить отдельную посуду и промаркировать.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14.14. Посуду и столовые приборы моют в 2-х гнездных ваннах, установленных в буфетных каждой групповой ячейки.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Столовая посуда после механического удаления остатков пищи моется с добавлением моющих средств (первая ванна) с температурой воды не ниже 40</w:t>
      </w:r>
      <w:proofErr w:type="gramStart"/>
      <w:r w:rsidRPr="00CF6CC8">
        <w:rPr>
          <w:sz w:val="24"/>
          <w:szCs w:val="24"/>
        </w:rPr>
        <w:t>°С</w:t>
      </w:r>
      <w:proofErr w:type="gramEnd"/>
      <w:r w:rsidRPr="00CF6CC8">
        <w:rPr>
          <w:rFonts w:ascii="Times New Roman" w:hAnsi="Times New Roman"/>
          <w:sz w:val="24"/>
          <w:szCs w:val="24"/>
        </w:rPr>
        <w:t>, ополаскивается горячей проточной водой с температурой не ниже 65</w:t>
      </w:r>
      <w:r w:rsidRPr="00CF6CC8">
        <w:rPr>
          <w:sz w:val="24"/>
          <w:szCs w:val="24"/>
        </w:rPr>
        <w:t>°С</w:t>
      </w:r>
      <w:r w:rsidRPr="00CF6CC8">
        <w:rPr>
          <w:rFonts w:ascii="Times New Roman" w:hAnsi="Times New Roman"/>
          <w:sz w:val="24"/>
          <w:szCs w:val="24"/>
        </w:rPr>
        <w:t xml:space="preserve"> (вторая ванна) с помощью гибкого шланга с душевой насадкой и просушивается на специальных решетках.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Чашки промывают горячей водой с применением моющих сре</w:t>
      </w:r>
      <w:proofErr w:type="gramStart"/>
      <w:r w:rsidRPr="00CF6CC8">
        <w:rPr>
          <w:rFonts w:ascii="Times New Roman" w:hAnsi="Times New Roman"/>
          <w:sz w:val="24"/>
          <w:szCs w:val="24"/>
        </w:rPr>
        <w:t>дств в п</w:t>
      </w:r>
      <w:proofErr w:type="gramEnd"/>
      <w:r w:rsidRPr="00CF6CC8">
        <w:rPr>
          <w:rFonts w:ascii="Times New Roman" w:hAnsi="Times New Roman"/>
          <w:sz w:val="24"/>
          <w:szCs w:val="24"/>
        </w:rPr>
        <w:t>ервой ванне, ополаскивают горячей проточной водой во второй ванне и просушивают.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металлических кассетах в вертикальном положении ручками вверх.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Столовую посуду для персонала моют отдельно от детской столовой посуды.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14.15. При возникновении случаев инфекционных заболеваний проводятся мероприятия в соответствии с предписаниями, выданными органом, уполномоченным осуществлять государственный санитарно-эпидемиологический надзор.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>14.16. В ясельных группах бутылочки после молочных смесей промывают теплой водой с помощью ерша и моющих средств, тщательно ополаскивают проточной водой, затем стерилизуют в автоклаве при температуре 120</w:t>
      </w:r>
      <w:r w:rsidRPr="00CF6CC8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proofErr w:type="gramStart"/>
      <w:r w:rsidRPr="00CF6CC8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 w:rsidRPr="00CF6CC8">
        <w:rPr>
          <w:rFonts w:ascii="Times New Roman" w:eastAsia="Times New Roman" w:hAnsi="Times New Roman"/>
          <w:sz w:val="24"/>
          <w:szCs w:val="24"/>
        </w:rPr>
        <w:t xml:space="preserve"> в течение 45 минут или кипятят в воде в </w:t>
      </w:r>
      <w:r w:rsidRPr="00CF6CC8">
        <w:rPr>
          <w:rFonts w:ascii="Times New Roman" w:eastAsia="Times New Roman" w:hAnsi="Times New Roman"/>
          <w:sz w:val="24"/>
          <w:szCs w:val="24"/>
        </w:rPr>
        <w:lastRenderedPageBreak/>
        <w:t>течение 15 минут и хранят в промаркированной закрытой эмалированной посуде. Ерши после использования промывают проточной водой и кипятят 30 минут, высушивают и хранят в сухом виде.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Соски после употребления промывают, замачивают в 2% растворе питьевой соды в течение 15 – 20 минут, потом промывают водой, кипятят 3 минуты в воде и хранят в промаркированной емкости с закрытой крышкой.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14.17. Рабочие столы на пищеблоке и столы в </w:t>
      </w:r>
      <w:proofErr w:type="gramStart"/>
      <w:r w:rsidRPr="00CF6CC8">
        <w:rPr>
          <w:rFonts w:ascii="Times New Roman" w:hAnsi="Times New Roman"/>
          <w:sz w:val="24"/>
          <w:szCs w:val="24"/>
        </w:rPr>
        <w:t>групповых</w:t>
      </w:r>
      <w:proofErr w:type="gramEnd"/>
      <w:r w:rsidRPr="00CF6CC8">
        <w:rPr>
          <w:rFonts w:ascii="Times New Roman" w:hAnsi="Times New Roman"/>
          <w:sz w:val="24"/>
          <w:szCs w:val="24"/>
        </w:rPr>
        <w:t xml:space="preserve"> после каждого приема пищи моют горячей водой с моющими средствами специальной ветошью.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>Щетки с наличием дефектов и видимых загрязнений, а также металлические мочалки и губчатый материал не используют.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>14.18. Пищевые отходы на пищеблоке и в группах собирают в промаркированные металлические ведра с крышками или педальные бачки, очистка которых проводится по мере заполнения их не более чем на 2/3 объема. Ежедневно в конце дня ведра и бачки независимо от наполнения очищают с помощью шлангов над канализационными трапами, промывают 2% раствором кальцинированной соды, а затем ополаскивают горячей водой и просушивают.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14.19.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CF6CC8">
        <w:rPr>
          <w:rFonts w:ascii="Times New Roman" w:hAnsi="Times New Roman"/>
          <w:sz w:val="24"/>
          <w:szCs w:val="24"/>
        </w:rPr>
        <w:t>дств пр</w:t>
      </w:r>
      <w:proofErr w:type="gramEnd"/>
      <w:r w:rsidRPr="00CF6CC8">
        <w:rPr>
          <w:rFonts w:ascii="Times New Roman" w:hAnsi="Times New Roman"/>
          <w:sz w:val="24"/>
          <w:szCs w:val="24"/>
        </w:rPr>
        <w:t xml:space="preserve">оводят мытье стен, осветительной арматуры, очистку стекол от пыли и копоти и т.п.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14.20. В помещениях пищеблока проводят  дезинсекцию и дератизацию силами специализированных организациями.</w:t>
      </w:r>
    </w:p>
    <w:p w:rsidR="002A6318" w:rsidRPr="00CF6CC8" w:rsidRDefault="002A6318" w:rsidP="002A6318">
      <w:pPr>
        <w:pStyle w:val="ConsNormal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A6318" w:rsidRPr="00CF6CC8" w:rsidRDefault="002A6318" w:rsidP="002A6318">
      <w:pPr>
        <w:pStyle w:val="ConsNormal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6CC8">
        <w:rPr>
          <w:rFonts w:ascii="Times New Roman" w:eastAsia="Times New Roman" w:hAnsi="Times New Roman"/>
          <w:b/>
          <w:sz w:val="24"/>
          <w:szCs w:val="24"/>
          <w:lang w:val="en-US"/>
        </w:rPr>
        <w:t>XV</w:t>
      </w:r>
      <w:r w:rsidRPr="00CF6CC8">
        <w:rPr>
          <w:rFonts w:ascii="Times New Roman" w:eastAsia="Times New Roman" w:hAnsi="Times New Roman"/>
          <w:b/>
          <w:sz w:val="24"/>
          <w:szCs w:val="24"/>
        </w:rPr>
        <w:t xml:space="preserve">. Требования к условиям хранения, приготовления и реализации </w:t>
      </w:r>
    </w:p>
    <w:p w:rsidR="002A6318" w:rsidRPr="00CF6CC8" w:rsidRDefault="002A6318" w:rsidP="002A6318">
      <w:pPr>
        <w:pStyle w:val="ConsNormal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6CC8">
        <w:rPr>
          <w:rFonts w:ascii="Times New Roman" w:eastAsia="Times New Roman" w:hAnsi="Times New Roman"/>
          <w:b/>
          <w:sz w:val="24"/>
          <w:szCs w:val="24"/>
        </w:rPr>
        <w:t>пищевых продуктов и кулинарных изделий</w:t>
      </w:r>
    </w:p>
    <w:p w:rsidR="002A6318" w:rsidRPr="00CF6CC8" w:rsidRDefault="002A6318" w:rsidP="002A6318">
      <w:pPr>
        <w:pStyle w:val="ConsNormal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6318" w:rsidRPr="00CF6CC8" w:rsidRDefault="002A6318" w:rsidP="002A6318">
      <w:pPr>
        <w:ind w:firstLine="426"/>
        <w:jc w:val="both"/>
      </w:pPr>
      <w:r w:rsidRPr="00CF6CC8">
        <w:t>15.1. Пищевые продукты, поступающие в дошкольные организации, должны  иметь документы, подтверждающие их происхождение, качество и безопасность. Качество продуктов проверяет ответственное лицо (бракераж сырых продуктов), делает запись в специальном журнале.  Не допускаются к приему пищевые продукты без сопроводительных документов, с истекшим сроком хранения и признаками порчи.</w:t>
      </w:r>
    </w:p>
    <w:p w:rsidR="002A6318" w:rsidRPr="00CF6CC8" w:rsidRDefault="002A6318" w:rsidP="002A6318">
      <w:pPr>
        <w:ind w:firstLine="426"/>
        <w:jc w:val="both"/>
      </w:pPr>
      <w:r w:rsidRPr="00CF6CC8">
        <w:t>Урожай овощей и фруктов, собранный на территории дошкольных организациях, допустимо использовать в питании детей, которые должны отвечать гигиеническим требованиям безопасности и пищевой ценности на пищевые продукты для детей дошкольного возраста.</w:t>
      </w:r>
    </w:p>
    <w:p w:rsidR="002A6318" w:rsidRPr="00CF6CC8" w:rsidRDefault="002A6318" w:rsidP="002A6318">
      <w:pPr>
        <w:ind w:firstLine="426"/>
        <w:jc w:val="both"/>
      </w:pPr>
      <w:r w:rsidRPr="00CF6CC8">
        <w:t>15.2. Особо скоропортящиеся пищевые продукты хранят  в холодильных камерах или холодильниках при температуре +2 - +6</w:t>
      </w:r>
      <w:r w:rsidRPr="00CF6CC8">
        <w:rPr>
          <w:vertAlign w:val="superscript"/>
        </w:rPr>
        <w:t>0</w:t>
      </w:r>
      <w:r w:rsidRPr="00CF6CC8">
        <w:t xml:space="preserve">С, которые обеспечиваются термометрами для  </w:t>
      </w:r>
      <w:proofErr w:type="gramStart"/>
      <w:r w:rsidRPr="00CF6CC8">
        <w:t>контроля за</w:t>
      </w:r>
      <w:proofErr w:type="gramEnd"/>
      <w:r w:rsidRPr="00CF6CC8">
        <w:t xml:space="preserve"> температурным режимом хранения. 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При наличии одной холодильной камеры места хранения мяса, рыбы и молочных продуктов должны быть строго разграничены, с обязательным устройством специальных полок, легко поддающихся мойке.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 xml:space="preserve">15.3. Хранение продуктов в холодильных и морозильных камерах осуществляют на стеллажах и подтоварниках в таре поставщика.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15.4. Молоко следует хранить в той же таре, в которой оно поступило или в потребительской упаковке.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15.5. Масло сливочное хранят на полках в заводской таре или брусками, завернутыми в пергамент, в лотках. Крупные сыры – на чистых стеллажах, мелкие сыры хранят на полках в потребительской таре. Сметану, творог хранят в таре с крышкой. Не допускается оставлять ложки, лопатки в таре со сметаной, творогом. Яйцо в коробах хранят на подтоварниках в сухих прохладных помещениях.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lastRenderedPageBreak/>
        <w:t xml:space="preserve">15.6. Крупу, муку, макаронные изделия хранят в сухом помещении в мешках, картонных коробках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Pr="00CF6CC8">
          <w:rPr>
            <w:rFonts w:ascii="Times New Roman" w:hAnsi="Times New Roman"/>
            <w:sz w:val="24"/>
            <w:szCs w:val="24"/>
          </w:rPr>
          <w:t>15 см</w:t>
        </w:r>
      </w:smartTag>
      <w:r w:rsidRPr="00CF6CC8">
        <w:rPr>
          <w:rFonts w:ascii="Times New Roman" w:hAnsi="Times New Roman"/>
          <w:sz w:val="24"/>
          <w:szCs w:val="24"/>
        </w:rP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 w:rsidRPr="00CF6CC8">
          <w:rPr>
            <w:rFonts w:ascii="Times New Roman" w:hAnsi="Times New Roman"/>
            <w:sz w:val="24"/>
            <w:szCs w:val="24"/>
          </w:rPr>
          <w:t>20 см</w:t>
        </w:r>
      </w:smartTag>
      <w:r w:rsidRPr="00CF6CC8">
        <w:rPr>
          <w:rFonts w:ascii="Times New Roman" w:hAnsi="Times New Roman"/>
          <w:sz w:val="24"/>
          <w:szCs w:val="24"/>
        </w:rPr>
        <w:t>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15.7. Ржаной и пшеничный хлеб хранят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 w:rsidRPr="00CF6CC8">
          <w:rPr>
            <w:rFonts w:ascii="Times New Roman" w:hAnsi="Times New Roman"/>
            <w:sz w:val="24"/>
            <w:szCs w:val="24"/>
          </w:rPr>
          <w:t>35 см</w:t>
        </w:r>
      </w:smartTag>
      <w:r w:rsidRPr="00CF6CC8">
        <w:rPr>
          <w:rFonts w:ascii="Times New Roman" w:hAnsi="Times New Roman"/>
          <w:sz w:val="24"/>
          <w:szCs w:val="24"/>
        </w:rP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15.8. Картофель и корнеплоды хранят в сухом, темном помещении; капусту – на отдельных стеллажах, в ларях; квашеные, соленые овощи – при температуре не выше +10 град. С. Плоды и зелень хранят в ящиках в прохладном месте при температуре не выше +12 град. С. Озелененный картофель не допускается использовать в пищу.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15.9. </w:t>
      </w:r>
      <w:proofErr w:type="gramStart"/>
      <w:r w:rsidRPr="00CF6CC8">
        <w:rPr>
          <w:rFonts w:ascii="Times New Roman" w:hAnsi="Times New Roman"/>
          <w:sz w:val="24"/>
          <w:szCs w:val="24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яйцо, чай, сахар, соль).</w:t>
      </w:r>
      <w:proofErr w:type="gramEnd"/>
    </w:p>
    <w:p w:rsidR="002A6318" w:rsidRPr="00CF6CC8" w:rsidRDefault="002A6318" w:rsidP="002A6318">
      <w:pPr>
        <w:pStyle w:val="a5"/>
        <w:ind w:firstLine="426"/>
      </w:pPr>
      <w:r w:rsidRPr="00CF6CC8">
        <w:t xml:space="preserve">15.10. Кисломолочные и другие готовые к употреблению скоропортящиеся продукты, перед подачей детям выдерживают в закрытой потребительской упаковке при комнатной температуре до достижения ими температуры подачи </w:t>
      </w:r>
      <w:smartTag w:uri="urn:schemas-microsoft-com:office:smarttags" w:element="metricconverter">
        <w:smartTagPr>
          <w:attr w:name="ProductID" w:val="15ﾰC"/>
        </w:smartTagPr>
        <w:r w:rsidRPr="00CF6CC8">
          <w:t>15°C</w:t>
        </w:r>
      </w:smartTag>
      <w:r w:rsidRPr="00CF6CC8">
        <w:rPr>
          <w:b/>
          <w:color w:val="0000FF"/>
        </w:rPr>
        <w:t xml:space="preserve"> </w:t>
      </w:r>
      <w:r w:rsidRPr="00CF6CC8">
        <w:rPr>
          <w:b/>
        </w:rPr>
        <w:t>±</w:t>
      </w:r>
      <w:smartTag w:uri="urn:schemas-microsoft-com:office:smarttags" w:element="metricconverter">
        <w:smartTagPr>
          <w:attr w:name="ProductID" w:val="2ﾰC"/>
        </w:smartTagPr>
        <w:r w:rsidRPr="00CF6CC8">
          <w:t>2°C</w:t>
        </w:r>
      </w:smartTag>
      <w:r w:rsidRPr="00CF6CC8">
        <w:t>, но не более одного часа.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 xml:space="preserve">15.11. Молоко фляжное </w:t>
      </w:r>
      <w:proofErr w:type="spellStart"/>
      <w:r w:rsidRPr="00CF6CC8">
        <w:rPr>
          <w:rFonts w:ascii="Times New Roman" w:eastAsia="Times New Roman" w:hAnsi="Times New Roman"/>
          <w:sz w:val="24"/>
          <w:szCs w:val="24"/>
        </w:rPr>
        <w:t>непастеризованное</w:t>
      </w:r>
      <w:proofErr w:type="spellEnd"/>
      <w:r w:rsidRPr="00CF6CC8">
        <w:rPr>
          <w:rFonts w:ascii="Times New Roman" w:eastAsia="Times New Roman" w:hAnsi="Times New Roman"/>
          <w:sz w:val="24"/>
          <w:szCs w:val="24"/>
        </w:rPr>
        <w:t xml:space="preserve"> перед употреблением подлежит обязательному кипячению не более 2-3 минут.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15.12. При приготовлении пищи соблюдаются следующие правила: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2A6318" w:rsidRPr="00CF6CC8" w:rsidRDefault="002A6318" w:rsidP="002A6318">
      <w:pPr>
        <w:pStyle w:val="ConsPlusNormal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CC8">
        <w:rPr>
          <w:rFonts w:ascii="Times New Roman" w:hAnsi="Times New Roman"/>
          <w:sz w:val="24"/>
          <w:szCs w:val="24"/>
        </w:rPr>
        <w:t xml:space="preserve">15.13. При приготовлении блюд должен соблюдаться принцип «щадящего питания»: для тепловой обработки применяется варка, </w:t>
      </w:r>
      <w:proofErr w:type="spellStart"/>
      <w:r w:rsidRPr="00CF6CC8">
        <w:rPr>
          <w:rFonts w:ascii="Times New Roman" w:hAnsi="Times New Roman"/>
          <w:sz w:val="24"/>
          <w:szCs w:val="24"/>
        </w:rPr>
        <w:t>запекание</w:t>
      </w:r>
      <w:proofErr w:type="spellEnd"/>
      <w:r w:rsidRPr="00CF6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6CC8">
        <w:rPr>
          <w:rFonts w:ascii="Times New Roman" w:hAnsi="Times New Roman"/>
          <w:sz w:val="24"/>
          <w:szCs w:val="24"/>
        </w:rPr>
        <w:t>припускание</w:t>
      </w:r>
      <w:proofErr w:type="spellEnd"/>
      <w:r w:rsidRPr="00CF6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6CC8">
        <w:rPr>
          <w:rFonts w:ascii="Times New Roman" w:hAnsi="Times New Roman"/>
          <w:sz w:val="24"/>
          <w:szCs w:val="24"/>
        </w:rPr>
        <w:t>пассерование</w:t>
      </w:r>
      <w:proofErr w:type="spellEnd"/>
      <w:r w:rsidRPr="00CF6CC8">
        <w:rPr>
          <w:rFonts w:ascii="Times New Roman" w:hAnsi="Times New Roman"/>
          <w:sz w:val="24"/>
          <w:szCs w:val="24"/>
        </w:rPr>
        <w:t xml:space="preserve">, тушение, приготовление на пару, приготовление в </w:t>
      </w:r>
      <w:proofErr w:type="spellStart"/>
      <w:r w:rsidRPr="00CF6CC8">
        <w:rPr>
          <w:rFonts w:ascii="Times New Roman" w:hAnsi="Times New Roman"/>
          <w:sz w:val="24"/>
          <w:szCs w:val="24"/>
        </w:rPr>
        <w:t>конвектомате</w:t>
      </w:r>
      <w:proofErr w:type="spellEnd"/>
      <w:r w:rsidRPr="00CF6CC8">
        <w:rPr>
          <w:rFonts w:ascii="Times New Roman" w:hAnsi="Times New Roman"/>
          <w:sz w:val="24"/>
          <w:szCs w:val="24"/>
        </w:rPr>
        <w:t xml:space="preserve">; при приготовлении блюд не применяется жарка. </w:t>
      </w:r>
      <w:r w:rsidRPr="00CF6CC8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CF6CC8">
        <w:rPr>
          <w:rFonts w:ascii="Times New Roman" w:eastAsia="Times New Roman" w:hAnsi="Times New Roman"/>
          <w:sz w:val="24"/>
          <w:szCs w:val="24"/>
          <w:lang w:eastAsia="ru-RU"/>
        </w:rPr>
        <w:t>запекание</w:t>
      </w:r>
      <w:proofErr w:type="spellEnd"/>
      <w:r w:rsidRPr="00CF6CC8">
        <w:rPr>
          <w:rFonts w:ascii="Times New Roman" w:eastAsia="Times New Roman" w:hAnsi="Times New Roman"/>
          <w:sz w:val="24"/>
          <w:szCs w:val="24"/>
          <w:lang w:eastAsia="ru-RU"/>
        </w:rPr>
        <w:t>, и исключать жарку блюд, а также  продукты с раздражающими свойствами.</w:t>
      </w:r>
    </w:p>
    <w:p w:rsidR="002A6318" w:rsidRPr="00CF6CC8" w:rsidRDefault="002A6318" w:rsidP="002A6318">
      <w:pPr>
        <w:pStyle w:val="a5"/>
        <w:ind w:firstLine="426"/>
      </w:pPr>
      <w:r w:rsidRPr="00CF6CC8">
        <w:t>При кулинарной обработке пищевых продуктов  необходимо соблюдать санитарно-эпидемиологические требования к  технологическим процессам приготовления блюд: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- котлеты, биточки из мясного или рыбного фарша, рыбу кусками запекают без предварительного обжаривания при температуре 250-280 град. </w:t>
      </w:r>
      <w:proofErr w:type="gramStart"/>
      <w:r w:rsidRPr="00CF6CC8">
        <w:t>С</w:t>
      </w:r>
      <w:proofErr w:type="gramEnd"/>
      <w:r w:rsidRPr="00CF6CC8">
        <w:t xml:space="preserve"> </w:t>
      </w:r>
      <w:proofErr w:type="gramStart"/>
      <w:r w:rsidRPr="00CF6CC8">
        <w:t>в</w:t>
      </w:r>
      <w:proofErr w:type="gramEnd"/>
      <w:r w:rsidRPr="00CF6CC8">
        <w:t xml:space="preserve"> течение 20-25 мин.;</w:t>
      </w:r>
    </w:p>
    <w:p w:rsidR="002A6318" w:rsidRPr="00CF6CC8" w:rsidRDefault="002A6318" w:rsidP="002A6318">
      <w:pPr>
        <w:pStyle w:val="a5"/>
        <w:ind w:firstLine="426"/>
      </w:pPr>
      <w:r w:rsidRPr="00CF6CC8">
        <w:t>-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- 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CF6CC8">
        <w:t>порционированное</w:t>
      </w:r>
      <w:proofErr w:type="spellEnd"/>
      <w:r w:rsidRPr="00CF6CC8">
        <w:t xml:space="preserve"> мясо подвергают вторичной термической обработке – кипячению в бульоне в течение 5-7 минут и хранят в нем при температуре +</w:t>
      </w:r>
      <w:smartTag w:uri="urn:schemas-microsoft-com:office:smarttags" w:element="metricconverter">
        <w:smartTagPr>
          <w:attr w:name="ProductID" w:val="75ﾰC"/>
        </w:smartTagPr>
        <w:r w:rsidRPr="00CF6CC8">
          <w:t>75°C</w:t>
        </w:r>
      </w:smartTag>
      <w:r w:rsidRPr="00CF6CC8">
        <w:t xml:space="preserve">   до раздачи не более 1 часа;</w:t>
      </w:r>
    </w:p>
    <w:p w:rsidR="002A6318" w:rsidRPr="00CF6CC8" w:rsidRDefault="002A6318" w:rsidP="002A6318">
      <w:pPr>
        <w:pStyle w:val="a5"/>
        <w:ind w:firstLine="426"/>
      </w:pPr>
      <w:r w:rsidRPr="00CF6CC8">
        <w:t>- омлеты и запеканки, в рецептуру которых входит яйцо, готовят в жарочном шкафу, омлеты – в течение 8-10 минут при температуре 180-200</w:t>
      </w:r>
      <w:proofErr w:type="gramStart"/>
      <w:r w:rsidRPr="00CF6CC8">
        <w:t> °С</w:t>
      </w:r>
      <w:proofErr w:type="gramEnd"/>
      <w:r w:rsidRPr="00CF6CC8">
        <w:t>, слоем не более 2,5-</w:t>
      </w:r>
      <w:smartTag w:uri="urn:schemas-microsoft-com:office:smarttags" w:element="metricconverter">
        <w:smartTagPr>
          <w:attr w:name="ProductID" w:val="3 см"/>
        </w:smartTagPr>
        <w:r w:rsidRPr="00CF6CC8">
          <w:t>3 см</w:t>
        </w:r>
      </w:smartTag>
      <w:r w:rsidRPr="00CF6CC8">
        <w:t>; запеканки – 20-30 минут при температуре 220-280 °С, слоем не более 3-</w:t>
      </w:r>
      <w:smartTag w:uri="urn:schemas-microsoft-com:office:smarttags" w:element="metricconverter">
        <w:smartTagPr>
          <w:attr w:name="ProductID" w:val="4 см"/>
        </w:smartTagPr>
        <w:r w:rsidRPr="00CF6CC8">
          <w:t>4 см</w:t>
        </w:r>
      </w:smartTag>
      <w:r w:rsidRPr="00CF6CC8">
        <w:t>; хранение яичной массы осуществляется не более 30 минут при температуре 4±2 °С;</w:t>
      </w:r>
    </w:p>
    <w:p w:rsidR="002A6318" w:rsidRPr="00CF6CC8" w:rsidRDefault="002A6318" w:rsidP="002A6318">
      <w:pPr>
        <w:pStyle w:val="a5"/>
        <w:ind w:firstLine="426"/>
      </w:pPr>
      <w:r w:rsidRPr="00CF6CC8">
        <w:t>- яйцо варят 10 минут после закипания воды;</w:t>
      </w:r>
    </w:p>
    <w:p w:rsidR="002A6318" w:rsidRPr="00CF6CC8" w:rsidRDefault="002A6318" w:rsidP="002A6318">
      <w:pPr>
        <w:pStyle w:val="a5"/>
        <w:ind w:firstLine="426"/>
      </w:pPr>
      <w:r w:rsidRPr="00CF6CC8">
        <w:t>- при перемешивании ингредиентов, входящих в состав блюд, необходимо пользоваться кухонным инвентарем, не касаясь продукта руками;</w:t>
      </w:r>
    </w:p>
    <w:p w:rsidR="002A6318" w:rsidRPr="00CF6CC8" w:rsidRDefault="002A6318" w:rsidP="002A6318">
      <w:pPr>
        <w:pStyle w:val="a5"/>
        <w:ind w:firstLine="426"/>
      </w:pPr>
      <w:r w:rsidRPr="00CF6CC8">
        <w:t>- при изготовлении картофельного (овощного) пюре следует использовать механическое оборудование;</w:t>
      </w:r>
    </w:p>
    <w:p w:rsidR="002A6318" w:rsidRPr="00CF6CC8" w:rsidRDefault="002A6318" w:rsidP="002A6318">
      <w:pPr>
        <w:pStyle w:val="a5"/>
        <w:ind w:firstLine="426"/>
      </w:pPr>
      <w:r w:rsidRPr="00CF6CC8">
        <w:t>- 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кипения);</w:t>
      </w:r>
    </w:p>
    <w:p w:rsidR="002A6318" w:rsidRPr="00CF6CC8" w:rsidRDefault="002A6318" w:rsidP="002A6318">
      <w:pPr>
        <w:pStyle w:val="a5"/>
        <w:ind w:firstLine="426"/>
      </w:pPr>
      <w:r w:rsidRPr="00CF6CC8">
        <w:lastRenderedPageBreak/>
        <w:t>- гарниры из риса и макаронных изделий варят в большом объеме воды (в соотношении не менее 1:6) без последующей промывки;</w:t>
      </w:r>
    </w:p>
    <w:p w:rsidR="002A6318" w:rsidRPr="00CF6CC8" w:rsidRDefault="002A6318" w:rsidP="002A6318">
      <w:pPr>
        <w:pStyle w:val="a5"/>
        <w:ind w:firstLine="426"/>
      </w:pPr>
      <w:r w:rsidRPr="00CF6CC8">
        <w:t>- колбасные изделия (сосиски, вареные колбасы, сардельки) обязательно отваривают (опускают в кипящую воду и заканчивают термическую обработку после 5-минутной варки с момента  начала кипения).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15.14. Обработку яиц перед использованием в любые блюда проводят в отдельном помещении либо в специально отведенном месте </w:t>
      </w:r>
      <w:proofErr w:type="spellStart"/>
      <w:proofErr w:type="gramStart"/>
      <w:r w:rsidRPr="00CF6CC8">
        <w:t>мясо-рыбного</w:t>
      </w:r>
      <w:proofErr w:type="spellEnd"/>
      <w:proofErr w:type="gramEnd"/>
      <w:r w:rsidRPr="00CF6CC8"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CF6CC8">
        <w:t>кассетницах</w:t>
      </w:r>
      <w:proofErr w:type="spellEnd"/>
      <w:r w:rsidRPr="00CF6CC8">
        <w:t xml:space="preserve"> поставщика в производственных цехах пищеблока </w:t>
      </w:r>
      <w:proofErr w:type="gramStart"/>
      <w:r w:rsidRPr="00CF6CC8">
        <w:t>ДО</w:t>
      </w:r>
      <w:proofErr w:type="gramEnd"/>
      <w:r w:rsidRPr="00CF6CC8">
        <w:t xml:space="preserve">. 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15.15. Крупы не должны содержать посторонних примесей. Перед использованием крупы промывают проточной водой. </w:t>
      </w:r>
    </w:p>
    <w:p w:rsidR="002A6318" w:rsidRPr="00CF6CC8" w:rsidRDefault="002A6318" w:rsidP="002A6318">
      <w:pPr>
        <w:pStyle w:val="a5"/>
        <w:ind w:firstLine="426"/>
      </w:pPr>
      <w:r w:rsidRPr="00CF6CC8">
        <w:t>15.16. Потребительскую упаковку консервированных продуктов перед вскрытием промывают проточной водой и протирают ветошью.</w:t>
      </w:r>
    </w:p>
    <w:p w:rsidR="002A6318" w:rsidRPr="00CF6CC8" w:rsidRDefault="002A6318" w:rsidP="002A6318">
      <w:pPr>
        <w:pStyle w:val="a5"/>
        <w:ind w:firstLine="426"/>
      </w:pPr>
      <w:r w:rsidRPr="00CF6CC8">
        <w:t>15.17. Горячие блюда (супы, соусы, горячие напитки, вторые блюда и гарниры) при раздаче должны иметь температуру +60…+</w:t>
      </w:r>
      <w:smartTag w:uri="urn:schemas-microsoft-com:office:smarttags" w:element="metricconverter">
        <w:smartTagPr>
          <w:attr w:name="ProductID" w:val="65ﾰC"/>
        </w:smartTagPr>
        <w:r w:rsidRPr="00CF6CC8">
          <w:t>65°C</w:t>
        </w:r>
      </w:smartTag>
      <w:r w:rsidRPr="00CF6CC8">
        <w:rPr>
          <w:color w:val="0000FF"/>
        </w:rPr>
        <w:t>;</w:t>
      </w:r>
      <w:r w:rsidRPr="00CF6CC8">
        <w:t xml:space="preserve"> холодные закуски, салаты, напитки – не ниже +</w:t>
      </w:r>
      <w:smartTag w:uri="urn:schemas-microsoft-com:office:smarttags" w:element="metricconverter">
        <w:smartTagPr>
          <w:attr w:name="ProductID" w:val="15ﾰC"/>
        </w:smartTagPr>
        <w:r w:rsidRPr="00CF6CC8">
          <w:t>15°C</w:t>
        </w:r>
      </w:smartTag>
      <w:r w:rsidRPr="00CF6CC8">
        <w:t>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2A6318" w:rsidRPr="00CF6CC8" w:rsidRDefault="002A6318" w:rsidP="002A6318">
      <w:pPr>
        <w:pStyle w:val="a5"/>
        <w:ind w:firstLine="426"/>
      </w:pPr>
      <w:r w:rsidRPr="00CF6CC8">
        <w:t>15.18. При обработке овощей должны быть соблюдены следующие требования: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 15.18.1.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 </w:t>
      </w:r>
    </w:p>
    <w:p w:rsidR="002A6318" w:rsidRPr="00CF6CC8" w:rsidRDefault="002A6318" w:rsidP="002A6318">
      <w:pPr>
        <w:pStyle w:val="a5"/>
        <w:ind w:firstLine="426"/>
      </w:pPr>
      <w:r w:rsidRPr="00CF6CC8">
        <w:t>Не допускается предварительное замачивание овощей.</w:t>
      </w:r>
    </w:p>
    <w:p w:rsidR="002A6318" w:rsidRPr="00CF6CC8" w:rsidRDefault="002A6318" w:rsidP="002A6318">
      <w:pPr>
        <w:pStyle w:val="a5"/>
        <w:ind w:firstLine="426"/>
      </w:pPr>
      <w:r w:rsidRPr="00CF6CC8"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2A6318" w:rsidRPr="00CF6CC8" w:rsidRDefault="002A6318" w:rsidP="002A6318">
      <w:pPr>
        <w:pStyle w:val="a5"/>
        <w:ind w:firstLine="426"/>
      </w:pPr>
      <w:r w:rsidRPr="00CF6CC8">
        <w:t>15.18.2.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15.18.3. 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</w:t>
      </w:r>
      <w:proofErr w:type="gramStart"/>
      <w:r w:rsidRPr="00CF6CC8">
        <w:t>свежую зелень добавляют</w:t>
      </w:r>
      <w:proofErr w:type="gramEnd"/>
      <w:r w:rsidRPr="00CF6CC8">
        <w:t xml:space="preserve"> в готовые блюда во время раздачи.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2A6318" w:rsidRPr="00CF6CC8" w:rsidRDefault="002A6318" w:rsidP="002A6318">
      <w:pPr>
        <w:pStyle w:val="a5"/>
        <w:ind w:firstLine="426"/>
      </w:pPr>
      <w:r w:rsidRPr="00CF6CC8">
        <w:t>15.18.4. Овощи, предназначенные для приготовления винегретов и салатов, варят в кожуре, охлаждают; очищают  и нарезают вареные овощи в холодном цехе или в горячем цехе  на столе для вареной продукции. Варка овощей накануне дня приготовления блюд не допускается.</w:t>
      </w:r>
    </w:p>
    <w:p w:rsidR="002A6318" w:rsidRPr="00CF6CC8" w:rsidRDefault="002A6318" w:rsidP="002A6318">
      <w:pPr>
        <w:pStyle w:val="a5"/>
        <w:ind w:firstLine="426"/>
      </w:pPr>
      <w:r w:rsidRPr="00CF6CC8">
        <w:t>Отваренные для салатов овощи хранят в холодильнике не более 6 часов при температуре плюс 4±2°С.</w:t>
      </w:r>
    </w:p>
    <w:p w:rsidR="002A6318" w:rsidRPr="00CF6CC8" w:rsidRDefault="002A6318" w:rsidP="002A6318">
      <w:pPr>
        <w:pStyle w:val="a5"/>
        <w:ind w:firstLine="426"/>
      </w:pPr>
      <w:r w:rsidRPr="00CF6CC8">
        <w:t>15.18.5.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15.19. Изготовление салатов и их заправка осуществляется непосредственно перед раздачей. </w:t>
      </w:r>
      <w:proofErr w:type="spellStart"/>
      <w:r w:rsidRPr="00CF6CC8">
        <w:t>Незаправленные</w:t>
      </w:r>
      <w:proofErr w:type="spellEnd"/>
      <w:r w:rsidRPr="00CF6CC8">
        <w:t xml:space="preserve"> салаты допускается хранить не более 2 часов при температуре плюс 4±</w:t>
      </w:r>
      <w:smartTag w:uri="urn:schemas-microsoft-com:office:smarttags" w:element="metricconverter">
        <w:smartTagPr>
          <w:attr w:name="ProductID" w:val="2 ﾰC"/>
        </w:smartTagPr>
        <w:r w:rsidRPr="00CF6CC8">
          <w:t>2 °C</w:t>
        </w:r>
      </w:smartTag>
      <w:r w:rsidRPr="00CF6CC8">
        <w:t>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</w:t>
      </w:r>
      <w:smartTag w:uri="urn:schemas-microsoft-com:office:smarttags" w:element="metricconverter">
        <w:smartTagPr>
          <w:attr w:name="ProductID" w:val="2ﾠﾰC"/>
        </w:smartTagPr>
        <w:r w:rsidRPr="00CF6CC8">
          <w:t>2 °C</w:t>
        </w:r>
      </w:smartTag>
      <w:r w:rsidRPr="00CF6CC8">
        <w:t xml:space="preserve">. Использование сметаны и майонеза для заправки салатов не допускается. </w:t>
      </w:r>
    </w:p>
    <w:p w:rsidR="002A6318" w:rsidRPr="00CF6CC8" w:rsidRDefault="002A6318" w:rsidP="002A6318">
      <w:pPr>
        <w:pStyle w:val="a5"/>
        <w:ind w:firstLine="426"/>
      </w:pPr>
      <w:r w:rsidRPr="00CF6CC8">
        <w:lastRenderedPageBreak/>
        <w:t>15.20.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15.21. Кефир, ряженку, простоквашу и другие кисломолочные продукты </w:t>
      </w:r>
      <w:proofErr w:type="spellStart"/>
      <w:r w:rsidRPr="00CF6CC8">
        <w:rPr>
          <w:rFonts w:ascii="Times New Roman" w:hAnsi="Times New Roman"/>
          <w:sz w:val="24"/>
          <w:szCs w:val="24"/>
        </w:rPr>
        <w:t>порционируют</w:t>
      </w:r>
      <w:proofErr w:type="spellEnd"/>
      <w:r w:rsidRPr="00CF6CC8">
        <w:rPr>
          <w:rFonts w:ascii="Times New Roman" w:hAnsi="Times New Roman"/>
          <w:sz w:val="24"/>
          <w:szCs w:val="24"/>
        </w:rPr>
        <w:t xml:space="preserve"> в чашки непосредственно из пакетов или бутылок перед их раздачей.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15.22. В </w:t>
      </w:r>
      <w:proofErr w:type="spellStart"/>
      <w:r w:rsidRPr="00CF6CC8">
        <w:rPr>
          <w:rFonts w:ascii="Times New Roman" w:hAnsi="Times New Roman"/>
          <w:sz w:val="24"/>
          <w:szCs w:val="24"/>
        </w:rPr>
        <w:t>эндемичных</w:t>
      </w:r>
      <w:proofErr w:type="spellEnd"/>
      <w:r w:rsidRPr="00CF6CC8">
        <w:rPr>
          <w:rFonts w:ascii="Times New Roman" w:hAnsi="Times New Roman"/>
          <w:sz w:val="24"/>
          <w:szCs w:val="24"/>
        </w:rPr>
        <w:t xml:space="preserve"> по йоду районах рекомендуется использовать йодированную поваренную соль.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15.23. Для предотвращения возникновения и распространения инфекционных и массовых неинфекционных заболеваний (отравлений) не допускается: </w:t>
      </w:r>
    </w:p>
    <w:p w:rsidR="002A6318" w:rsidRPr="00CF6CC8" w:rsidRDefault="002A6318" w:rsidP="002A6318">
      <w:pPr>
        <w:pStyle w:val="a5"/>
        <w:ind w:firstLine="426"/>
      </w:pPr>
      <w:r w:rsidRPr="00CF6CC8">
        <w:t>- использование пищевых продуктов, указанных в Приложении 5 настоящих санитарных правил;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- изготовление на пищеблоке дошкольных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CF6CC8">
        <w:t>рубленным</w:t>
      </w:r>
      <w:proofErr w:type="gramEnd"/>
      <w:r w:rsidRPr="00CF6CC8"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A6318" w:rsidRPr="00CF6CC8" w:rsidRDefault="002A6318" w:rsidP="002A6318">
      <w:pPr>
        <w:pStyle w:val="a5"/>
        <w:ind w:firstLine="426"/>
      </w:pPr>
      <w:r w:rsidRPr="00CF6CC8"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гнили; мяса, субпродуктов всех видов сельскохозяйственных животных, рыбы, сельскохозяйственной птицы, не прошедших ветеринарный контроль.</w:t>
      </w:r>
    </w:p>
    <w:p w:rsidR="002A6318" w:rsidRPr="00CF6CC8" w:rsidRDefault="002A6318" w:rsidP="002A6318">
      <w:pPr>
        <w:pStyle w:val="21"/>
        <w:ind w:firstLine="426"/>
        <w:rPr>
          <w:sz w:val="24"/>
          <w:szCs w:val="24"/>
        </w:rPr>
      </w:pPr>
      <w:r w:rsidRPr="00CF6CC8">
        <w:rPr>
          <w:sz w:val="24"/>
          <w:szCs w:val="24"/>
        </w:rPr>
        <w:t xml:space="preserve">15.24. В дошкольных организациях должен быть организован питьевой режим. Питьевая вода, в том числе расфасованная в емкости и </w:t>
      </w:r>
      <w:proofErr w:type="spellStart"/>
      <w:r w:rsidRPr="00CF6CC8">
        <w:rPr>
          <w:sz w:val="24"/>
          <w:szCs w:val="24"/>
        </w:rPr>
        <w:t>бутилированная</w:t>
      </w:r>
      <w:proofErr w:type="spellEnd"/>
      <w:r w:rsidRPr="00CF6CC8">
        <w:rPr>
          <w:sz w:val="24"/>
          <w:szCs w:val="24"/>
        </w:rPr>
        <w:t>, по качеству и безопасности  должна отвечать требованиям  на питьевую воду.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Допускается использование кипяченной питьевой воды, при условии ее хранения не более 3-х часов. </w:t>
      </w:r>
    </w:p>
    <w:p w:rsidR="002A6318" w:rsidRPr="00CF6CC8" w:rsidRDefault="002A6318" w:rsidP="002A6318">
      <w:pPr>
        <w:pStyle w:val="a5"/>
        <w:ind w:firstLine="426"/>
      </w:pPr>
      <w:r w:rsidRPr="00CF6CC8"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 Обработка дозирующих устрой</w:t>
      </w:r>
      <w:proofErr w:type="gramStart"/>
      <w:r w:rsidRPr="00CF6CC8">
        <w:t>ств пр</w:t>
      </w:r>
      <w:proofErr w:type="gramEnd"/>
      <w:r w:rsidRPr="00CF6CC8">
        <w:t>оводится в соответствии с эксплуатационной документации (инструкции) изготовителя.</w:t>
      </w:r>
    </w:p>
    <w:p w:rsidR="002A6318" w:rsidRPr="00CF6CC8" w:rsidRDefault="002A6318" w:rsidP="002A6318">
      <w:pPr>
        <w:pStyle w:val="a5"/>
        <w:ind w:firstLine="426"/>
      </w:pPr>
      <w:r w:rsidRPr="00CF6CC8">
        <w:t>15.25.  Реализация кислородных коктейлей может осуществляться только по назначению врача-педиатра, медицинским работником дошкольной организации и при наличии условий приготовления коктейлей в соответствии с инструкцией. В составе кислородных коктейлей в качестве пенообразователя не должны использоваться сырые яйца.</w:t>
      </w:r>
    </w:p>
    <w:p w:rsidR="002A6318" w:rsidRPr="00CF6CC8" w:rsidRDefault="002A6318" w:rsidP="002A6318">
      <w:pPr>
        <w:pStyle w:val="a5"/>
        <w:ind w:firstLine="426"/>
      </w:pPr>
    </w:p>
    <w:p w:rsidR="002A6318" w:rsidRPr="00CF6CC8" w:rsidRDefault="002A6318" w:rsidP="002A6318">
      <w:pPr>
        <w:pStyle w:val="ConsNormal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6CC8">
        <w:rPr>
          <w:rFonts w:ascii="Times New Roman" w:eastAsia="Times New Roman" w:hAnsi="Times New Roman"/>
          <w:b/>
          <w:sz w:val="24"/>
          <w:szCs w:val="24"/>
          <w:lang w:val="en-US"/>
        </w:rPr>
        <w:t>XVI</w:t>
      </w:r>
      <w:r w:rsidRPr="00CF6CC8">
        <w:rPr>
          <w:rFonts w:ascii="Times New Roman" w:eastAsia="Times New Roman" w:hAnsi="Times New Roman"/>
          <w:b/>
          <w:sz w:val="24"/>
          <w:szCs w:val="24"/>
        </w:rPr>
        <w:t xml:space="preserve">. Требования к составлению </w:t>
      </w:r>
      <w:proofErr w:type="gramStart"/>
      <w:r w:rsidRPr="00CF6CC8">
        <w:rPr>
          <w:rFonts w:ascii="Times New Roman" w:eastAsia="Times New Roman" w:hAnsi="Times New Roman"/>
          <w:b/>
          <w:sz w:val="24"/>
          <w:szCs w:val="24"/>
        </w:rPr>
        <w:t>меню  для</w:t>
      </w:r>
      <w:proofErr w:type="gramEnd"/>
      <w:r w:rsidRPr="00CF6CC8">
        <w:rPr>
          <w:rFonts w:ascii="Times New Roman" w:eastAsia="Times New Roman" w:hAnsi="Times New Roman"/>
          <w:b/>
          <w:sz w:val="24"/>
          <w:szCs w:val="24"/>
        </w:rPr>
        <w:t xml:space="preserve"> организации  питания детей разного возраста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16.1.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 </w:t>
      </w:r>
    </w:p>
    <w:p w:rsidR="002A6318" w:rsidRPr="00CF6CC8" w:rsidRDefault="002A6318" w:rsidP="002A6318">
      <w:pPr>
        <w:ind w:firstLine="426"/>
        <w:jc w:val="both"/>
      </w:pPr>
      <w:r w:rsidRPr="00CF6CC8">
        <w:t>16.2. Питание должно удовлетворять физиологические потребности детей в основных пищевых веществах и энергии (таблица 4).</w:t>
      </w:r>
    </w:p>
    <w:p w:rsidR="002A6318" w:rsidRPr="00CF6CC8" w:rsidRDefault="002A6318" w:rsidP="002A6318">
      <w:pPr>
        <w:ind w:firstLine="709"/>
        <w:jc w:val="right"/>
      </w:pPr>
      <w:r w:rsidRPr="00CF6CC8">
        <w:t>Таблица 4</w:t>
      </w:r>
    </w:p>
    <w:p w:rsidR="002A6318" w:rsidRPr="00CF6CC8" w:rsidRDefault="002A6318" w:rsidP="002A6318">
      <w:pPr>
        <w:jc w:val="center"/>
      </w:pPr>
      <w:r w:rsidRPr="00CF6CC8">
        <w:t xml:space="preserve">Нормы физиологических потребностей </w:t>
      </w:r>
    </w:p>
    <w:p w:rsidR="002A6318" w:rsidRPr="00CF6CC8" w:rsidRDefault="002A6318" w:rsidP="002A6318">
      <w:pPr>
        <w:jc w:val="center"/>
      </w:pPr>
      <w:r w:rsidRPr="00CF6CC8">
        <w:t xml:space="preserve">в энергии и пищевых веществах для детей  возрастных групп </w:t>
      </w:r>
    </w:p>
    <w:tbl>
      <w:tblPr>
        <w:tblW w:w="9354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820"/>
        <w:gridCol w:w="1039"/>
        <w:gridCol w:w="1083"/>
        <w:gridCol w:w="876"/>
        <w:gridCol w:w="958"/>
        <w:gridCol w:w="1249"/>
        <w:gridCol w:w="876"/>
      </w:tblGrid>
      <w:tr w:rsidR="002A6318" w:rsidRPr="00CF6CC8" w:rsidTr="00CB687A">
        <w:trPr>
          <w:trHeight w:val="34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r w:rsidRPr="00CF6CC8">
              <w:t xml:space="preserve">Показатели (в сутки)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r w:rsidRPr="00CF6CC8">
              <w:t>0-3 мес.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r w:rsidRPr="00CF6CC8">
              <w:t>4-6 мес.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r w:rsidRPr="00CF6CC8">
              <w:t xml:space="preserve">7-12 </w:t>
            </w:r>
            <w:proofErr w:type="spellStart"/>
            <w:proofErr w:type="gramStart"/>
            <w:r w:rsidRPr="00CF6CC8">
              <w:t>мес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1-2  года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r w:rsidRPr="00CF6CC8">
              <w:t>От 2 лет  до 3 лет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r w:rsidRPr="00CF6CC8">
              <w:t>3-7 лет</w:t>
            </w:r>
          </w:p>
        </w:tc>
      </w:tr>
      <w:tr w:rsidR="002A6318" w:rsidRPr="00CF6CC8" w:rsidTr="00CB687A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r w:rsidRPr="00CF6CC8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/>
        </w:tc>
      </w:tr>
      <w:tr w:rsidR="002A6318" w:rsidRPr="00CF6CC8" w:rsidTr="00CB687A">
        <w:trPr>
          <w:trHeight w:val="52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right"/>
            </w:pPr>
            <w:r w:rsidRPr="00CF6CC8"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rPr>
                <w:b/>
              </w:rPr>
            </w:pPr>
            <w:r w:rsidRPr="00CF6CC8">
              <w:rPr>
                <w:b/>
              </w:rPr>
              <w:t>Энергия (</w:t>
            </w:r>
            <w:proofErr w:type="gramStart"/>
            <w:r w:rsidRPr="00CF6CC8">
              <w:rPr>
                <w:b/>
              </w:rPr>
              <w:t>ккал</w:t>
            </w:r>
            <w:proofErr w:type="gramEnd"/>
            <w:r w:rsidRPr="00CF6CC8">
              <w:rPr>
                <w:b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115*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115*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110*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1200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1400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1800</w:t>
            </w:r>
          </w:p>
        </w:tc>
      </w:tr>
      <w:tr w:rsidR="002A6318" w:rsidRPr="00CF6CC8" w:rsidTr="00CB687A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right"/>
            </w:pPr>
            <w:r w:rsidRPr="00CF6CC8">
              <w:lastRenderedPageBreak/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r w:rsidRPr="00CF6CC8">
              <w:rPr>
                <w:b/>
              </w:rPr>
              <w:t>Белок</w:t>
            </w:r>
            <w:proofErr w:type="gramStart"/>
            <w:r w:rsidRPr="00CF6CC8">
              <w:rPr>
                <w:b/>
              </w:rPr>
              <w:t xml:space="preserve"> ,</w:t>
            </w:r>
            <w:proofErr w:type="gramEnd"/>
            <w:r w:rsidRPr="00CF6CC8">
              <w:rPr>
                <w:b/>
              </w:rPr>
              <w:t xml:space="preserve"> 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54</w:t>
            </w:r>
          </w:p>
        </w:tc>
      </w:tr>
      <w:tr w:rsidR="002A6318" w:rsidRPr="00CF6CC8" w:rsidTr="00CB687A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right"/>
            </w:pPr>
            <w:r w:rsidRPr="00CF6CC8">
              <w:t> 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r w:rsidRPr="00CF6CC8">
              <w:t xml:space="preserve">   * в.т.ч. животный</w:t>
            </w:r>
            <w:proofErr w:type="gramStart"/>
            <w:r w:rsidRPr="00CF6CC8">
              <w:t xml:space="preserve"> (%)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--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65</w:t>
            </w:r>
          </w:p>
        </w:tc>
      </w:tr>
      <w:tr w:rsidR="002A6318" w:rsidRPr="00CF6CC8" w:rsidTr="00CB687A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right"/>
            </w:pPr>
            <w:r w:rsidRPr="00CF6CC8">
              <w:t> 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r w:rsidRPr="00CF6CC8">
              <w:t xml:space="preserve">          ** </w:t>
            </w:r>
            <w:proofErr w:type="gramStart"/>
            <w:r w:rsidRPr="00CF6CC8">
              <w:t>г</w:t>
            </w:r>
            <w:proofErr w:type="gramEnd"/>
            <w:r w:rsidRPr="00CF6CC8">
              <w:t>/кг массы тела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2,9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--</w:t>
            </w:r>
          </w:p>
        </w:tc>
      </w:tr>
      <w:tr w:rsidR="002A6318" w:rsidRPr="00CF6CC8" w:rsidTr="00CB687A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right"/>
            </w:pPr>
            <w:r w:rsidRPr="00CF6CC8"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r w:rsidRPr="00CF6CC8">
              <w:rPr>
                <w:b/>
              </w:rPr>
              <w:t xml:space="preserve">Жиры, </w:t>
            </w:r>
            <w:proofErr w:type="gramStart"/>
            <w:r w:rsidRPr="00CF6CC8">
              <w:rPr>
                <w:b/>
              </w:rPr>
              <w:t>г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6,5*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6*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5,5*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60</w:t>
            </w:r>
          </w:p>
        </w:tc>
      </w:tr>
      <w:tr w:rsidR="002A6318" w:rsidRPr="00CF6CC8" w:rsidTr="00CB687A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right"/>
            </w:pPr>
            <w:r w:rsidRPr="00CF6CC8"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r w:rsidRPr="00CF6CC8">
              <w:rPr>
                <w:b/>
              </w:rPr>
              <w:t xml:space="preserve">Углеводы,  </w:t>
            </w:r>
            <w:proofErr w:type="gramStart"/>
            <w:r w:rsidRPr="00CF6CC8">
              <w:rPr>
                <w:b/>
              </w:rPr>
              <w:t>г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13*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13*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13*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174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203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318" w:rsidRPr="00CF6CC8" w:rsidRDefault="002A6318" w:rsidP="00CB687A">
            <w:pPr>
              <w:jc w:val="center"/>
            </w:pPr>
            <w:r w:rsidRPr="00CF6CC8">
              <w:t>261</w:t>
            </w:r>
          </w:p>
        </w:tc>
      </w:tr>
    </w:tbl>
    <w:p w:rsidR="002A6318" w:rsidRPr="00CF6CC8" w:rsidRDefault="002A6318" w:rsidP="002A6318">
      <w:pPr>
        <w:jc w:val="both"/>
      </w:pPr>
    </w:p>
    <w:p w:rsidR="002A6318" w:rsidRPr="00CF6CC8" w:rsidRDefault="002A6318" w:rsidP="002A6318">
      <w:pPr>
        <w:ind w:firstLine="426"/>
        <w:jc w:val="both"/>
      </w:pPr>
      <w:r w:rsidRPr="00CF6CC8">
        <w:t xml:space="preserve">* потребности для детей первого года жизни в энергии, жирах, углеводах даны в расчете </w:t>
      </w:r>
      <w:proofErr w:type="gramStart"/>
      <w:r w:rsidRPr="00CF6CC8">
        <w:t>г</w:t>
      </w:r>
      <w:proofErr w:type="gramEnd"/>
      <w:r w:rsidRPr="00CF6CC8">
        <w:t>/кг массы тела.</w:t>
      </w:r>
    </w:p>
    <w:p w:rsidR="002A6318" w:rsidRPr="00CF6CC8" w:rsidRDefault="002A6318" w:rsidP="002A6318">
      <w:pPr>
        <w:ind w:firstLine="426"/>
      </w:pPr>
      <w:r w:rsidRPr="00CF6CC8">
        <w:t xml:space="preserve">** - потребности для детей первого года жизни, находящихся на искусственном вскармливании </w:t>
      </w:r>
    </w:p>
    <w:p w:rsidR="002A6318" w:rsidRPr="00CF6CC8" w:rsidRDefault="002A6318" w:rsidP="002A6318">
      <w:pPr>
        <w:ind w:firstLine="426"/>
        <w:jc w:val="both"/>
      </w:pPr>
    </w:p>
    <w:p w:rsidR="002A6318" w:rsidRPr="00CF6CC8" w:rsidRDefault="002A6318" w:rsidP="002A6318">
      <w:pPr>
        <w:ind w:firstLine="426"/>
        <w:jc w:val="both"/>
      </w:pPr>
      <w:r w:rsidRPr="00CF6CC8">
        <w:t>В специализированных дошкольных организациях и группах для детей с хроническими заболеваниями (пищевая аллергия, часто-болеющие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 соответствующих норм питания и меню.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При организации питания детей и составления  примерного двухнедельного меню необходимо руководствоваться рекомендуемым среднесуточным набором продуктов питания настоящих санитарных правил (Приложение 6, таблица 1), с учетом возрастом детей и временем их пребывания в дошкольной организации. При организации питания детей, находящихся на лечении в санаторно-курортных учреждениях различного профиля (кроме туберкулезных)  следует руководствоваться таблицей  2 Приложения 6 настоящих санитарных правил. 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 Отклонения от расчетных суточной калорийности и содержания основных пищевых веществ (белков, жиров и углеводов) и калорийности не должны превышать ± 10%, </w:t>
      </w:r>
      <w:proofErr w:type="spellStart"/>
      <w:r w:rsidRPr="00CF6CC8">
        <w:t>микронутриентов</w:t>
      </w:r>
      <w:proofErr w:type="spellEnd"/>
      <w:r w:rsidRPr="00CF6CC8">
        <w:t xml:space="preserve"> ± 15%.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16.3. Расчет питания детям первого года жизни проводят исходя из потребности в основных веществах на </w:t>
      </w:r>
      <w:smartTag w:uri="urn:schemas-microsoft-com:office:smarttags" w:element="metricconverter">
        <w:smartTagPr>
          <w:attr w:name="ProductID" w:val="1 кг"/>
        </w:smartTagPr>
        <w:r w:rsidRPr="00CF6CC8">
          <w:t>1 кг</w:t>
        </w:r>
      </w:smartTag>
      <w:r w:rsidRPr="00CF6CC8">
        <w:t xml:space="preserve"> массы тела, затем не реже 1 раза в месяц детям с проявлениями гипотрофии, недоношенным – не реже 1 раза в 10 дней.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16.4. Для детей, начиная с 9-месячного возраста, оптимальным является прием пищи с интервалом не более 4 часов. </w:t>
      </w:r>
    </w:p>
    <w:p w:rsidR="002A6318" w:rsidRPr="00CF6CC8" w:rsidRDefault="002A6318" w:rsidP="002A6318">
      <w:pPr>
        <w:ind w:firstLine="426"/>
        <w:jc w:val="both"/>
      </w:pPr>
      <w:r w:rsidRPr="00CF6CC8">
        <w:t>Режим питания детей по отдельным приемам пищи, в зависимости от их времени пребывания в дошкольных организациях, представлены в таблице 5.</w:t>
      </w:r>
    </w:p>
    <w:p w:rsidR="002A6318" w:rsidRPr="00CF6CC8" w:rsidRDefault="002A6318" w:rsidP="002A6318">
      <w:pPr>
        <w:ind w:firstLine="709"/>
        <w:jc w:val="right"/>
      </w:pPr>
      <w:r w:rsidRPr="00CF6CC8">
        <w:tab/>
      </w:r>
    </w:p>
    <w:p w:rsidR="002A6318" w:rsidRPr="00CF6CC8" w:rsidRDefault="002A6318" w:rsidP="002A6318">
      <w:pPr>
        <w:ind w:firstLine="709"/>
        <w:jc w:val="right"/>
      </w:pPr>
      <w:r w:rsidRPr="00CF6CC8">
        <w:t>Таблица 5</w:t>
      </w:r>
    </w:p>
    <w:p w:rsidR="002A6318" w:rsidRPr="00CF6CC8" w:rsidRDefault="002A6318" w:rsidP="002A6318">
      <w:pPr>
        <w:ind w:firstLine="709"/>
        <w:jc w:val="center"/>
      </w:pPr>
    </w:p>
    <w:p w:rsidR="002A6318" w:rsidRPr="00CF6CC8" w:rsidRDefault="002A6318" w:rsidP="002A6318">
      <w:pPr>
        <w:ind w:firstLine="709"/>
        <w:jc w:val="center"/>
      </w:pPr>
      <w:r w:rsidRPr="00CF6CC8">
        <w:t xml:space="preserve">Режим питания в зависимости от длительности пребывания детей </w:t>
      </w:r>
      <w:proofErr w:type="gramStart"/>
      <w:r w:rsidRPr="00CF6CC8">
        <w:t>в</w:t>
      </w:r>
      <w:proofErr w:type="gramEnd"/>
      <w:r w:rsidRPr="00CF6CC8">
        <w:t xml:space="preserve"> ДО</w:t>
      </w:r>
    </w:p>
    <w:p w:rsidR="002A6318" w:rsidRPr="00CF6CC8" w:rsidRDefault="002A6318" w:rsidP="002A6318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3"/>
        <w:gridCol w:w="2463"/>
      </w:tblGrid>
      <w:tr w:rsidR="002A6318" w:rsidRPr="00CF6CC8" w:rsidTr="00CB687A">
        <w:trPr>
          <w:cantSplit/>
        </w:trPr>
        <w:tc>
          <w:tcPr>
            <w:tcW w:w="2463" w:type="dxa"/>
            <w:vMerge w:val="restart"/>
          </w:tcPr>
          <w:p w:rsidR="002A6318" w:rsidRPr="00CF6CC8" w:rsidRDefault="002A6318" w:rsidP="00CB687A">
            <w:pPr>
              <w:jc w:val="center"/>
            </w:pPr>
            <w:r w:rsidRPr="00CF6CC8">
              <w:t>Время приема пищи</w:t>
            </w:r>
          </w:p>
        </w:tc>
        <w:tc>
          <w:tcPr>
            <w:tcW w:w="7389" w:type="dxa"/>
            <w:gridSpan w:val="3"/>
          </w:tcPr>
          <w:p w:rsidR="002A6318" w:rsidRPr="00CF6CC8" w:rsidRDefault="002A6318" w:rsidP="00CB687A">
            <w:pPr>
              <w:jc w:val="center"/>
            </w:pPr>
            <w:r w:rsidRPr="00CF6CC8">
              <w:t xml:space="preserve">Приемы пищи в зависимости от длительности пребывания детей </w:t>
            </w:r>
            <w:proofErr w:type="gramStart"/>
            <w:r w:rsidRPr="00CF6CC8">
              <w:t>в</w:t>
            </w:r>
            <w:proofErr w:type="gramEnd"/>
            <w:r w:rsidRPr="00CF6CC8">
              <w:t xml:space="preserve"> ДО </w:t>
            </w:r>
          </w:p>
        </w:tc>
      </w:tr>
      <w:tr w:rsidR="002A6318" w:rsidRPr="00CF6CC8" w:rsidTr="00CB687A">
        <w:trPr>
          <w:cantSplit/>
        </w:trPr>
        <w:tc>
          <w:tcPr>
            <w:tcW w:w="2463" w:type="dxa"/>
            <w:vMerge/>
          </w:tcPr>
          <w:p w:rsidR="002A6318" w:rsidRPr="00CF6CC8" w:rsidRDefault="002A6318" w:rsidP="00CB687A">
            <w:pPr>
              <w:jc w:val="center"/>
            </w:pP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8-10 часов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11-12 часов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24 часа</w:t>
            </w:r>
          </w:p>
          <w:p w:rsidR="002A6318" w:rsidRPr="00CF6CC8" w:rsidRDefault="002A6318" w:rsidP="00CB687A">
            <w:pPr>
              <w:jc w:val="both"/>
            </w:pPr>
          </w:p>
        </w:tc>
      </w:tr>
      <w:tr w:rsidR="002A6318" w:rsidRPr="00CF6CC8" w:rsidTr="00CB687A"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8</w:t>
            </w:r>
            <w:r w:rsidRPr="00CF6CC8">
              <w:rPr>
                <w:vertAlign w:val="superscript"/>
              </w:rPr>
              <w:t>30</w:t>
            </w:r>
            <w:r w:rsidRPr="00CF6CC8">
              <w:t>-9</w:t>
            </w:r>
            <w:r w:rsidRPr="00CF6CC8">
              <w:rPr>
                <w:vertAlign w:val="superscript"/>
              </w:rPr>
              <w:t>00</w:t>
            </w:r>
            <w:r w:rsidRPr="00CF6CC8">
              <w:t xml:space="preserve"> 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завтрак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завтрак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завтрак</w:t>
            </w:r>
          </w:p>
        </w:tc>
      </w:tr>
      <w:tr w:rsidR="002A6318" w:rsidRPr="00CF6CC8" w:rsidTr="00CB687A"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10</w:t>
            </w:r>
            <w:r w:rsidRPr="00CF6CC8">
              <w:rPr>
                <w:vertAlign w:val="superscript"/>
              </w:rPr>
              <w:t>30</w:t>
            </w:r>
            <w:r w:rsidRPr="00CF6CC8">
              <w:t>-11</w:t>
            </w:r>
            <w:r w:rsidRPr="00CF6CC8">
              <w:rPr>
                <w:vertAlign w:val="superscript"/>
              </w:rPr>
              <w:t>00</w:t>
            </w:r>
            <w:r w:rsidRPr="00CF6CC8">
              <w:t xml:space="preserve"> 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второй  завтрак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второй завтрак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второй завтрак</w:t>
            </w:r>
          </w:p>
        </w:tc>
      </w:tr>
      <w:tr w:rsidR="002A6318" w:rsidRPr="00CF6CC8" w:rsidTr="00CB687A"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12</w:t>
            </w:r>
            <w:r w:rsidRPr="00CF6CC8">
              <w:rPr>
                <w:vertAlign w:val="superscript"/>
              </w:rPr>
              <w:t>00</w:t>
            </w:r>
            <w:r w:rsidRPr="00CF6CC8">
              <w:t>-13</w:t>
            </w:r>
            <w:r w:rsidRPr="00CF6CC8">
              <w:rPr>
                <w:vertAlign w:val="superscript"/>
              </w:rPr>
              <w:t>00</w:t>
            </w:r>
            <w:r w:rsidRPr="00CF6CC8">
              <w:t xml:space="preserve"> 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обед</w:t>
            </w:r>
          </w:p>
        </w:tc>
        <w:tc>
          <w:tcPr>
            <w:tcW w:w="2463" w:type="dxa"/>
          </w:tcPr>
          <w:p w:rsidR="002A6318" w:rsidRPr="00CF6CC8" w:rsidRDefault="002A6318" w:rsidP="00CB687A">
            <w:r w:rsidRPr="00CF6CC8">
              <w:t>обед</w:t>
            </w:r>
          </w:p>
        </w:tc>
        <w:tc>
          <w:tcPr>
            <w:tcW w:w="2463" w:type="dxa"/>
          </w:tcPr>
          <w:p w:rsidR="002A6318" w:rsidRPr="00CF6CC8" w:rsidRDefault="002A6318" w:rsidP="00CB687A">
            <w:r w:rsidRPr="00CF6CC8">
              <w:t>обед</w:t>
            </w:r>
          </w:p>
        </w:tc>
      </w:tr>
      <w:tr w:rsidR="002A6318" w:rsidRPr="00CF6CC8" w:rsidTr="00CB687A"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15</w:t>
            </w:r>
            <w:r w:rsidRPr="00CF6CC8">
              <w:rPr>
                <w:vertAlign w:val="superscript"/>
              </w:rPr>
              <w:t>30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полдник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полдник*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полдник</w:t>
            </w:r>
          </w:p>
        </w:tc>
      </w:tr>
      <w:tr w:rsidR="002A6318" w:rsidRPr="00CF6CC8" w:rsidTr="00CB687A"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18</w:t>
            </w:r>
            <w:r w:rsidRPr="00CF6CC8">
              <w:rPr>
                <w:vertAlign w:val="superscript"/>
              </w:rPr>
              <w:t>30</w:t>
            </w:r>
            <w:r w:rsidRPr="00CF6CC8">
              <w:t xml:space="preserve"> 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-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ужин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ужин</w:t>
            </w:r>
          </w:p>
        </w:tc>
      </w:tr>
      <w:tr w:rsidR="002A6318" w:rsidRPr="00CF6CC8" w:rsidTr="00CB687A">
        <w:tc>
          <w:tcPr>
            <w:tcW w:w="2463" w:type="dxa"/>
          </w:tcPr>
          <w:p w:rsidR="002A6318" w:rsidRPr="00CF6CC8" w:rsidRDefault="002A6318" w:rsidP="00CB687A">
            <w:pPr>
              <w:jc w:val="both"/>
              <w:rPr>
                <w:vertAlign w:val="superscript"/>
              </w:rPr>
            </w:pPr>
            <w:r w:rsidRPr="00CF6CC8">
              <w:t xml:space="preserve">21 </w:t>
            </w:r>
            <w:r w:rsidRPr="00CF6CC8">
              <w:rPr>
                <w:vertAlign w:val="superscript"/>
              </w:rPr>
              <w:t>00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-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-</w:t>
            </w:r>
          </w:p>
        </w:tc>
        <w:tc>
          <w:tcPr>
            <w:tcW w:w="2463" w:type="dxa"/>
          </w:tcPr>
          <w:p w:rsidR="002A6318" w:rsidRPr="00CF6CC8" w:rsidRDefault="002A6318" w:rsidP="00CB687A">
            <w:pPr>
              <w:jc w:val="both"/>
            </w:pPr>
            <w:r w:rsidRPr="00CF6CC8">
              <w:t>2 ужин</w:t>
            </w:r>
          </w:p>
        </w:tc>
      </w:tr>
    </w:tbl>
    <w:p w:rsidR="002A6318" w:rsidRPr="00CF6CC8" w:rsidRDefault="002A6318" w:rsidP="002A6318">
      <w:pPr>
        <w:ind w:firstLine="709"/>
        <w:jc w:val="center"/>
        <w:rPr>
          <w:color w:val="0000FF"/>
        </w:rPr>
      </w:pPr>
    </w:p>
    <w:p w:rsidR="002A6318" w:rsidRPr="00CF6CC8" w:rsidRDefault="002A6318" w:rsidP="002A6318">
      <w:pPr>
        <w:ind w:firstLine="426"/>
        <w:jc w:val="both"/>
      </w:pPr>
      <w:r w:rsidRPr="00CF6CC8">
        <w:t>*При 12-часовом пребывании возможна организация как отдельного полдника, так и «уплотненного» полдника с включением блюд ужина.</w:t>
      </w:r>
    </w:p>
    <w:p w:rsidR="002A6318" w:rsidRPr="00CF6CC8" w:rsidRDefault="002A6318" w:rsidP="002A6318">
      <w:pPr>
        <w:ind w:firstLine="426"/>
        <w:jc w:val="both"/>
        <w:rPr>
          <w:color w:val="0000FF"/>
        </w:rPr>
      </w:pPr>
    </w:p>
    <w:p w:rsidR="002A6318" w:rsidRPr="00CF6CC8" w:rsidRDefault="002A6318" w:rsidP="002A6318">
      <w:pPr>
        <w:ind w:firstLine="426"/>
        <w:jc w:val="both"/>
      </w:pPr>
      <w:r w:rsidRPr="00CF6CC8">
        <w:lastRenderedPageBreak/>
        <w:t>16.5. 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дошкольных организациях представлены в таблице 6.</w:t>
      </w:r>
    </w:p>
    <w:p w:rsidR="002A6318" w:rsidRPr="00CF6CC8" w:rsidRDefault="002A6318" w:rsidP="002A6318">
      <w:pPr>
        <w:jc w:val="right"/>
      </w:pPr>
    </w:p>
    <w:p w:rsidR="002A6318" w:rsidRPr="00CF6CC8" w:rsidRDefault="002A6318" w:rsidP="002A6318">
      <w:pPr>
        <w:jc w:val="right"/>
      </w:pPr>
      <w:r w:rsidRPr="00CF6CC8">
        <w:t>Таблица 6</w:t>
      </w:r>
    </w:p>
    <w:p w:rsidR="002A6318" w:rsidRPr="00CF6CC8" w:rsidRDefault="002A6318" w:rsidP="002A6318">
      <w:pPr>
        <w:ind w:firstLine="709"/>
        <w:jc w:val="both"/>
      </w:pPr>
    </w:p>
    <w:tbl>
      <w:tblPr>
        <w:tblW w:w="9569" w:type="dxa"/>
        <w:tblLayout w:type="fixed"/>
        <w:tblLook w:val="0000"/>
      </w:tblPr>
      <w:tblGrid>
        <w:gridCol w:w="2903"/>
        <w:gridCol w:w="2875"/>
        <w:gridCol w:w="3791"/>
      </w:tblGrid>
      <w:tr w:rsidR="002A6318" w:rsidRPr="00CF6CC8" w:rsidTr="00CB687A"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6318" w:rsidRPr="00CF6CC8" w:rsidRDefault="002A6318" w:rsidP="00CB687A">
            <w:pPr>
              <w:jc w:val="center"/>
            </w:pPr>
            <w:r w:rsidRPr="00CF6CC8">
              <w:t xml:space="preserve">Для детей с круглосуточным пребыванием </w:t>
            </w:r>
            <w:proofErr w:type="gramStart"/>
            <w:r w:rsidRPr="00CF6CC8">
              <w:t>в</w:t>
            </w:r>
            <w:proofErr w:type="gramEnd"/>
            <w:r w:rsidRPr="00CF6CC8">
              <w:t xml:space="preserve"> ДО</w:t>
            </w:r>
          </w:p>
        </w:tc>
        <w:tc>
          <w:tcPr>
            <w:tcW w:w="2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6318" w:rsidRPr="00CF6CC8" w:rsidRDefault="002A6318" w:rsidP="00CB687A">
            <w:pPr>
              <w:jc w:val="center"/>
            </w:pPr>
            <w:r w:rsidRPr="00CF6CC8">
              <w:t xml:space="preserve">Для детей с дневным пребыванием </w:t>
            </w:r>
            <w:proofErr w:type="gramStart"/>
            <w:r w:rsidRPr="00CF6CC8">
              <w:t>в</w:t>
            </w:r>
            <w:proofErr w:type="gramEnd"/>
            <w:r w:rsidRPr="00CF6CC8">
              <w:t xml:space="preserve"> ДО</w:t>
            </w:r>
          </w:p>
          <w:p w:rsidR="002A6318" w:rsidRPr="00CF6CC8" w:rsidRDefault="002A6318" w:rsidP="00CB687A">
            <w:pPr>
              <w:jc w:val="center"/>
            </w:pPr>
            <w:r w:rsidRPr="00CF6CC8">
              <w:t xml:space="preserve"> 8- 10 час.</w:t>
            </w:r>
          </w:p>
        </w:tc>
        <w:tc>
          <w:tcPr>
            <w:tcW w:w="3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6318" w:rsidRPr="00CF6CC8" w:rsidRDefault="002A6318" w:rsidP="00CB687A">
            <w:pPr>
              <w:jc w:val="center"/>
            </w:pPr>
            <w:r w:rsidRPr="00CF6CC8">
              <w:t>Для детей с дневным пребыванием в ДО 12 час.</w:t>
            </w:r>
          </w:p>
        </w:tc>
      </w:tr>
      <w:tr w:rsidR="002A6318" w:rsidRPr="00CF6CC8" w:rsidTr="00CB687A"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318" w:rsidRPr="00CF6CC8" w:rsidRDefault="002A6318" w:rsidP="00CB687A">
            <w:pPr>
              <w:tabs>
                <w:tab w:val="left" w:pos="993"/>
              </w:tabs>
            </w:pPr>
            <w:r w:rsidRPr="00CF6CC8">
              <w:t>Завтрак (20 %)</w:t>
            </w:r>
          </w:p>
          <w:p w:rsidR="002A6318" w:rsidRPr="00CF6CC8" w:rsidRDefault="002A6318" w:rsidP="00CB687A">
            <w:pPr>
              <w:tabs>
                <w:tab w:val="left" w:pos="993"/>
              </w:tabs>
            </w:pPr>
            <w:r w:rsidRPr="00CF6CC8">
              <w:t>2 завтрак  (5%)</w:t>
            </w:r>
          </w:p>
          <w:p w:rsidR="002A6318" w:rsidRPr="00CF6CC8" w:rsidRDefault="002A6318" w:rsidP="00CB687A">
            <w:r w:rsidRPr="00CF6CC8">
              <w:t>Обед (35 %)</w:t>
            </w:r>
          </w:p>
          <w:p w:rsidR="002A6318" w:rsidRPr="00CF6CC8" w:rsidRDefault="002A6318" w:rsidP="00CB687A">
            <w:r w:rsidRPr="00CF6CC8">
              <w:t>Полдник (15 %)</w:t>
            </w:r>
          </w:p>
          <w:p w:rsidR="002A6318" w:rsidRPr="00CF6CC8" w:rsidRDefault="002A6318" w:rsidP="00CB687A">
            <w:r w:rsidRPr="00CF6CC8">
              <w:t>Ужин (20 %)</w:t>
            </w:r>
          </w:p>
          <w:p w:rsidR="002A6318" w:rsidRPr="00CF6CC8" w:rsidRDefault="002A6318" w:rsidP="00CB687A">
            <w:r w:rsidRPr="00CF6CC8">
              <w:t xml:space="preserve">2 ужин - (до 5 %)- дополнительный прием пищи перед сном – кисломолочный напиток с булочным или мучным кулинарным изделием </w:t>
            </w:r>
          </w:p>
        </w:tc>
        <w:tc>
          <w:tcPr>
            <w:tcW w:w="2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318" w:rsidRPr="00CF6CC8" w:rsidRDefault="002A6318" w:rsidP="00CB687A">
            <w:r w:rsidRPr="00CF6CC8">
              <w:t>завтрак (20 %)</w:t>
            </w:r>
          </w:p>
          <w:p w:rsidR="002A6318" w:rsidRPr="00CF6CC8" w:rsidRDefault="002A6318" w:rsidP="00CB687A">
            <w:r w:rsidRPr="00CF6CC8">
              <w:t>2 завтрак (5%)</w:t>
            </w:r>
          </w:p>
          <w:p w:rsidR="002A6318" w:rsidRPr="00CF6CC8" w:rsidRDefault="002A6318" w:rsidP="00CB687A">
            <w:r w:rsidRPr="00CF6CC8">
              <w:t>обед (35 %)</w:t>
            </w:r>
          </w:p>
          <w:p w:rsidR="002A6318" w:rsidRPr="00CF6CC8" w:rsidRDefault="002A6318" w:rsidP="00CB687A">
            <w:r w:rsidRPr="00CF6CC8">
              <w:t>полдник (15 %)</w:t>
            </w:r>
          </w:p>
        </w:tc>
        <w:tc>
          <w:tcPr>
            <w:tcW w:w="3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318" w:rsidRPr="00CF6CC8" w:rsidRDefault="002A6318" w:rsidP="00CB687A">
            <w:r w:rsidRPr="00CF6CC8">
              <w:t>завтрак (20 %)</w:t>
            </w:r>
          </w:p>
          <w:p w:rsidR="002A6318" w:rsidRPr="00CF6CC8" w:rsidRDefault="002A6318" w:rsidP="00CB687A">
            <w:r w:rsidRPr="00CF6CC8">
              <w:t>2 завтрак (5%)</w:t>
            </w:r>
          </w:p>
          <w:p w:rsidR="002A6318" w:rsidRPr="00CF6CC8" w:rsidRDefault="002A6318" w:rsidP="00CB687A">
            <w:r w:rsidRPr="00CF6CC8">
              <w:t>обед (35 %)</w:t>
            </w:r>
          </w:p>
          <w:p w:rsidR="002A6318" w:rsidRPr="00CF6CC8" w:rsidRDefault="002A6318" w:rsidP="00CB687A">
            <w:r w:rsidRPr="00CF6CC8">
              <w:t xml:space="preserve">Полдник (15 %) / или уплотненный полдник    (30-35%) </w:t>
            </w:r>
          </w:p>
          <w:p w:rsidR="002A6318" w:rsidRPr="00CF6CC8" w:rsidRDefault="002A6318" w:rsidP="00CB687A">
            <w:r w:rsidRPr="00CF6CC8">
              <w:t>Ужин (20 %)</w:t>
            </w:r>
          </w:p>
          <w:p w:rsidR="002A6318" w:rsidRPr="00CF6CC8" w:rsidRDefault="002A6318" w:rsidP="00CB687A"/>
        </w:tc>
      </w:tr>
    </w:tbl>
    <w:p w:rsidR="002A6318" w:rsidRPr="00CF6CC8" w:rsidRDefault="002A6318" w:rsidP="002A6318">
      <w:pPr>
        <w:ind w:firstLine="709"/>
        <w:jc w:val="both"/>
        <w:rPr>
          <w:color w:val="0000FF"/>
        </w:rPr>
      </w:pPr>
      <w:r w:rsidRPr="00CF6CC8">
        <w:tab/>
      </w:r>
      <w:r w:rsidRPr="00CF6CC8">
        <w:tab/>
      </w:r>
      <w:r w:rsidRPr="00CF6CC8">
        <w:tab/>
      </w:r>
      <w:r w:rsidRPr="00CF6CC8">
        <w:tab/>
      </w:r>
      <w:r w:rsidRPr="00CF6CC8">
        <w:tab/>
      </w:r>
      <w:r w:rsidRPr="00CF6CC8">
        <w:tab/>
      </w:r>
      <w:r w:rsidRPr="00CF6CC8">
        <w:tab/>
      </w:r>
      <w:r w:rsidRPr="00CF6CC8">
        <w:tab/>
      </w:r>
    </w:p>
    <w:p w:rsidR="002A6318" w:rsidRPr="00CF6CC8" w:rsidRDefault="002A6318" w:rsidP="002A6318">
      <w:pPr>
        <w:ind w:firstLine="426"/>
        <w:jc w:val="both"/>
      </w:pPr>
      <w:r w:rsidRPr="00CF6CC8">
        <w:t>В промежутке между завтраком и обедом рекомендуется дополнительный прием пищи – второй завтрак, включающий напиток или сок и (или) свежие фрукты.</w:t>
      </w:r>
    </w:p>
    <w:p w:rsidR="002A6318" w:rsidRPr="00CF6CC8" w:rsidRDefault="002A6318" w:rsidP="002A6318">
      <w:pPr>
        <w:ind w:firstLine="426"/>
        <w:jc w:val="both"/>
      </w:pPr>
      <w:r w:rsidRPr="00CF6CC8">
        <w:t>16.6. Для групп кратковременного пребывания детей в дошкольных организациях (3-5 часов) организуют одноразовое питание (второй завтрак, обед или полдник) в зависимости от времени работы группы (первая или вторая половина дня).</w:t>
      </w:r>
    </w:p>
    <w:p w:rsidR="002A6318" w:rsidRPr="00CF6CC8" w:rsidRDefault="002A6318" w:rsidP="002A6318">
      <w:pPr>
        <w:ind w:firstLine="426"/>
        <w:jc w:val="both"/>
      </w:pPr>
      <w:r w:rsidRPr="00CF6CC8">
        <w:t>16.7. Питание детей первого года жизни назначают индивидуально в соответствии с возрастными физиологическими нормативами и своевременным введением всех видов прикорма (Приложение  7 настоящих санитарных правил).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16.7.1. Дети, находящиеся на искусственном вскармливании должны получать современные сухие или жидкие адаптированные молочные смеси, последующие смеси  и продукты прикорма в соответствии с возрастом. 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16.7.2. Для питания детей первого года жизни используют пищевые продукты промышленного производства, предназначенные для детей соответствующего возраста и имеющие свидетельства о государственной регистрации. 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16.7.3. Для питья и разведения молочных смесей и </w:t>
      </w:r>
      <w:proofErr w:type="spellStart"/>
      <w:r w:rsidRPr="00CF6CC8">
        <w:t>инстантных</w:t>
      </w:r>
      <w:proofErr w:type="spellEnd"/>
      <w:r w:rsidRPr="00CF6CC8">
        <w:t xml:space="preserve"> каш для детей раннего возраста следует  использовать </w:t>
      </w:r>
      <w:proofErr w:type="spellStart"/>
      <w:r w:rsidRPr="00CF6CC8">
        <w:t>бутилированную</w:t>
      </w:r>
      <w:proofErr w:type="spellEnd"/>
      <w:r w:rsidRPr="00CF6CC8">
        <w:t xml:space="preserve"> воду для детского питания, разрешенную в установленном порядке для питания детей первого года жизни. При отсутствии </w:t>
      </w:r>
      <w:proofErr w:type="spellStart"/>
      <w:r w:rsidRPr="00CF6CC8">
        <w:t>бутилированной</w:t>
      </w:r>
      <w:proofErr w:type="spellEnd"/>
      <w:r w:rsidRPr="00CF6CC8">
        <w:t xml:space="preserve"> воды может быть использована предварительно прокипяченная водопроводная вода. 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16.7.4. Молочные продукты и молочные смеси могут поступать из молочной кухни. Питание, полученное из молочной кухни, хранят в холодильнике (по группам) в пределах сроков реализации. Перед кормлением детей  продукты детского питания (смеси) подогревают в водяной бане (температура воды +50°С) в течение 5 минут или в электронагревателе для детского питания до температуры +37°С. 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16.7.5. Подготовка продуктов для питания  детей первого года жизни (разведение сухих смесей, </w:t>
      </w:r>
      <w:proofErr w:type="spellStart"/>
      <w:r w:rsidRPr="00CF6CC8">
        <w:t>инстантных</w:t>
      </w:r>
      <w:proofErr w:type="spellEnd"/>
      <w:r w:rsidRPr="00CF6CC8">
        <w:t xml:space="preserve"> каш, разогревание продуктов прикорма) должно быть организовано в буфетной группового помещения. Буфетная должна быть оборудована холодильником, и устройствами для подогрева детского питания. </w:t>
      </w:r>
    </w:p>
    <w:p w:rsidR="002A6318" w:rsidRPr="00CF6CC8" w:rsidRDefault="002A6318" w:rsidP="002A6318">
      <w:pPr>
        <w:ind w:firstLine="426"/>
        <w:jc w:val="both"/>
      </w:pPr>
      <w:r w:rsidRPr="00CF6CC8">
        <w:t>16.7.6. Для детей, находящихся  на грудном вскармливании должна быть предусмотрена комната для кормления (сцеживания женского молока), оборудованная раковиной, столом для пеленания ребенка и местом для кормления (стул, кресло).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16.8.</w:t>
      </w:r>
      <w:r w:rsidRPr="00CF6CC8">
        <w:rPr>
          <w:b/>
          <w:i/>
          <w:sz w:val="24"/>
          <w:szCs w:val="24"/>
        </w:rPr>
        <w:t xml:space="preserve"> </w:t>
      </w:r>
      <w:r w:rsidRPr="00CF6CC8">
        <w:rPr>
          <w:rFonts w:ascii="Times New Roman" w:hAnsi="Times New Roman"/>
          <w:sz w:val="24"/>
          <w:szCs w:val="24"/>
        </w:rPr>
        <w:t xml:space="preserve">В каждом учреждении должно быть примерное меню, рассчитанное не менее чем на 2 </w:t>
      </w:r>
      <w:r w:rsidRPr="00CF6CC8">
        <w:rPr>
          <w:rFonts w:ascii="Times New Roman" w:hAnsi="Times New Roman"/>
          <w:sz w:val="24"/>
          <w:szCs w:val="24"/>
        </w:rPr>
        <w:lastRenderedPageBreak/>
        <w:t xml:space="preserve">недели, с учетом рекомендуемых среднесуточных норм питания </w:t>
      </w:r>
      <w:proofErr w:type="gramStart"/>
      <w:r w:rsidRPr="00CF6CC8">
        <w:rPr>
          <w:rFonts w:ascii="Times New Roman" w:hAnsi="Times New Roman"/>
          <w:sz w:val="24"/>
          <w:szCs w:val="24"/>
        </w:rPr>
        <w:t>в</w:t>
      </w:r>
      <w:proofErr w:type="gramEnd"/>
      <w:r w:rsidRPr="00CF6C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6CC8">
        <w:rPr>
          <w:rFonts w:ascii="Times New Roman" w:hAnsi="Times New Roman"/>
          <w:sz w:val="24"/>
          <w:szCs w:val="24"/>
        </w:rPr>
        <w:t>ДО</w:t>
      </w:r>
      <w:proofErr w:type="gramEnd"/>
      <w:r w:rsidRPr="00CF6CC8">
        <w:rPr>
          <w:rFonts w:ascii="Times New Roman" w:hAnsi="Times New Roman"/>
          <w:sz w:val="24"/>
          <w:szCs w:val="24"/>
        </w:rPr>
        <w:t xml:space="preserve"> для двух возрастных категорий: для детей с 1 года до 3-х лет и для детей от 3 до 7 лет,  (Приложение 6 настоящих санитарных правил).  </w:t>
      </w:r>
    </w:p>
    <w:p w:rsidR="002A6318" w:rsidRPr="00CF6CC8" w:rsidRDefault="002A6318" w:rsidP="002A6318">
      <w:pPr>
        <w:ind w:firstLine="426"/>
        <w:jc w:val="both"/>
      </w:pPr>
      <w:r w:rsidRPr="00CF6CC8">
        <w:t>При составлении меню и расчетов калорийности необходимо соблюдать оптимальное соотношение пищевых веществ (белков, жиров, углеводов), которое  должно составлять 1:1:4 соответственно.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При составлении меню следует учитывать национальные и территориальные особенности питания населения и состояние здоровья детей. Рекомендуемый ассортимент пищевых продуктов представлен в Приложении 8 настоящих санитарных правил.</w:t>
      </w:r>
    </w:p>
    <w:p w:rsidR="002A6318" w:rsidRPr="00CF6CC8" w:rsidRDefault="002A6318" w:rsidP="002A6318">
      <w:pPr>
        <w:ind w:firstLine="426"/>
        <w:jc w:val="both"/>
      </w:pPr>
      <w:r w:rsidRPr="00CF6CC8">
        <w:t>16.9. Примерная форма примерного меню приводится в приложении 9 настоящих санитарных правил.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16.10. 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 </w:t>
      </w:r>
    </w:p>
    <w:p w:rsidR="002A6318" w:rsidRPr="00CF6CC8" w:rsidRDefault="002A6318" w:rsidP="002A6318">
      <w:pPr>
        <w:ind w:firstLine="426"/>
        <w:jc w:val="both"/>
      </w:pPr>
      <w:r w:rsidRPr="00CF6CC8">
        <w:t>В примерном меню не допускается повторение одних и тех же блюд или кулинарных изделий в один и тот же день или в смежные дни.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 xml:space="preserve">16.11. </w:t>
      </w:r>
      <w:proofErr w:type="gramStart"/>
      <w:r w:rsidRPr="00CF6CC8">
        <w:rPr>
          <w:rFonts w:ascii="Times New Roman" w:eastAsia="Times New Roman" w:hAnsi="Times New Roman"/>
          <w:sz w:val="24"/>
          <w:szCs w:val="24"/>
        </w:rPr>
        <w:t>Ежедневно в меню должны быть включены: молоко, кисломолочные напитки, сметану, мясо, картофель, овощи, фрукты, соки,  хлеб, крупы, сливочное и растительное масло, сахар, соль.</w:t>
      </w:r>
      <w:proofErr w:type="gramEnd"/>
      <w:r w:rsidRPr="00CF6CC8">
        <w:rPr>
          <w:rFonts w:ascii="Times New Roman" w:eastAsia="Times New Roman" w:hAnsi="Times New Roman"/>
          <w:sz w:val="24"/>
          <w:szCs w:val="24"/>
        </w:rPr>
        <w:t xml:space="preserve"> Остальные продукты (творог,  рыбу, сыр, яйцо и другие) 2-3 раза в неделю.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В течение двух недель ребенок должен получить все продукты в полном объеме в соответствии с установленными нормами </w:t>
      </w:r>
      <w:proofErr w:type="gramStart"/>
      <w:r w:rsidRPr="00CF6CC8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CF6CC8">
        <w:rPr>
          <w:rFonts w:ascii="Times New Roman" w:hAnsi="Times New Roman"/>
          <w:sz w:val="24"/>
          <w:szCs w:val="24"/>
        </w:rPr>
        <w:t xml:space="preserve"> 6 настоящих санитарных правил. </w:t>
      </w:r>
    </w:p>
    <w:p w:rsidR="002A6318" w:rsidRPr="00CF6CC8" w:rsidRDefault="002A6318" w:rsidP="002A6318">
      <w:pPr>
        <w:pStyle w:val="ConsNonformat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 xml:space="preserve">16.12.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(Приложения 10 настоящих санитарных правил). </w:t>
      </w:r>
    </w:p>
    <w:p w:rsidR="002A6318" w:rsidRPr="00CF6CC8" w:rsidRDefault="002A6318" w:rsidP="002A6318">
      <w:pPr>
        <w:pStyle w:val="21"/>
        <w:ind w:firstLine="426"/>
        <w:rPr>
          <w:sz w:val="24"/>
          <w:szCs w:val="24"/>
        </w:rPr>
      </w:pPr>
      <w:r w:rsidRPr="00CF6CC8">
        <w:rPr>
          <w:sz w:val="24"/>
          <w:szCs w:val="24"/>
        </w:rPr>
        <w:t xml:space="preserve">При отсутствии свежих овощей и фруктов следует включать в меню соки, свежезамороженные овощи и фрукты.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 xml:space="preserve">16.13.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На каждое блюдо должна быть заведена технологическая карта (Приложение 11 настоящих санитарных правил).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>Для детей разного возраста должны соблюдаться объемы порций  приготавливаемых блюд (Приложение 12  настоящих санитарных правил).</w:t>
      </w:r>
    </w:p>
    <w:p w:rsidR="002A6318" w:rsidRPr="00CF6CC8" w:rsidRDefault="002A6318" w:rsidP="002A6318">
      <w:pPr>
        <w:ind w:firstLine="426"/>
        <w:jc w:val="both"/>
      </w:pPr>
      <w:r w:rsidRPr="00CF6CC8">
        <w:t xml:space="preserve">16.14. В целях профилактики недостаточности </w:t>
      </w:r>
      <w:proofErr w:type="spellStart"/>
      <w:r w:rsidRPr="00CF6CC8">
        <w:t>микронутриентов</w:t>
      </w:r>
      <w:proofErr w:type="spellEnd"/>
      <w:r w:rsidRPr="00CF6CC8">
        <w:t xml:space="preserve"> (витаминов и минеральных веществ) в питании детей круглогодично используют пищевые продукты, обогащенные </w:t>
      </w:r>
      <w:proofErr w:type="spellStart"/>
      <w:r w:rsidRPr="00CF6CC8">
        <w:t>микронутриентами</w:t>
      </w:r>
      <w:proofErr w:type="spellEnd"/>
      <w:r w:rsidRPr="00CF6CC8">
        <w:t>, в том числе быстрорастворимые (</w:t>
      </w:r>
      <w:proofErr w:type="spellStart"/>
      <w:r w:rsidRPr="00CF6CC8">
        <w:t>инстантные</w:t>
      </w:r>
      <w:proofErr w:type="spellEnd"/>
      <w:r w:rsidRPr="00CF6CC8">
        <w:t>) витаминизированные напитки. При этом обязательно проводится количественная оценка содержания витаминов в суточном рационе питания.</w:t>
      </w:r>
    </w:p>
    <w:p w:rsidR="002A6318" w:rsidRPr="00CF6CC8" w:rsidRDefault="002A6318" w:rsidP="002A6318">
      <w:pPr>
        <w:ind w:firstLine="426"/>
        <w:jc w:val="both"/>
      </w:pPr>
      <w:proofErr w:type="gramStart"/>
      <w:r w:rsidRPr="00CF6CC8">
        <w:t>В ДО проводится круглогодичная искусственная С-витаминизация готовых блюд (из расчета для детей 1-3 лет – 35 мг, для детей 3-6 лет – 50,0 мг на порцию) или их обогащение витаминно-минеральными комплексами, специально предназначенными для этой цели (в соответствии с инструкцией и удостоверением о государственной регистрации) из расчета 50-75 % от суточной потребности в витаминах в одной порции напитка, либо использование поливитаминных препаратов специального</w:t>
      </w:r>
      <w:proofErr w:type="gramEnd"/>
      <w:r w:rsidRPr="00CF6CC8">
        <w:t xml:space="preserve"> назначения (детских), в соответствии с инструкцией по применению. Препараты витаминов вводят в третье блюдо (компот, кисель и т.п.) после его охлаждения до температуры 15</w:t>
      </w:r>
      <w:proofErr w:type="gramStart"/>
      <w:r w:rsidRPr="00CF6CC8">
        <w:t>°С</w:t>
      </w:r>
      <w:proofErr w:type="gramEnd"/>
      <w:r w:rsidRPr="00CF6CC8">
        <w:t xml:space="preserve"> (для компота) и 35°С (для киселя) непосредственно перед реализацией. Витаминизированные блюда не подогревают.</w:t>
      </w:r>
    </w:p>
    <w:p w:rsidR="002A6318" w:rsidRPr="00CF6CC8" w:rsidRDefault="002A6318" w:rsidP="002A6318">
      <w:pPr>
        <w:ind w:firstLine="426"/>
        <w:jc w:val="both"/>
      </w:pPr>
      <w:r w:rsidRPr="00CF6CC8">
        <w:lastRenderedPageBreak/>
        <w:t>16.15. 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2A6318" w:rsidRPr="00CF6CC8" w:rsidRDefault="002A6318" w:rsidP="002A6318">
      <w:pPr>
        <w:ind w:firstLine="426"/>
        <w:jc w:val="both"/>
      </w:pPr>
      <w:r w:rsidRPr="00CF6CC8"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16.16. Для обеспечения преемственности питания родителей информируют об ассортименте питания ребенка, вывешивая ежедневное меню.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16.17. Выдача готовой пищи разрешается только после проведения приемочного контроля </w:t>
      </w:r>
      <w:proofErr w:type="spellStart"/>
      <w:r w:rsidRPr="00CF6CC8">
        <w:t>бракеражной</w:t>
      </w:r>
      <w:proofErr w:type="spellEnd"/>
      <w:r w:rsidRPr="00CF6CC8">
        <w:t xml:space="preserve"> комиссией в составе повара, представителя администрации ДО, медицинского работника.</w:t>
      </w:r>
    </w:p>
    <w:p w:rsidR="002A6318" w:rsidRPr="00CF6CC8" w:rsidRDefault="002A6318" w:rsidP="002A6318">
      <w:pPr>
        <w:pStyle w:val="a5"/>
        <w:ind w:firstLine="426"/>
      </w:pPr>
      <w:r w:rsidRPr="00CF6CC8">
        <w:t>Результаты контроля регистрируются в специальном журнале (Приложение 13 настоящих санитарных правил).</w:t>
      </w:r>
    </w:p>
    <w:p w:rsidR="002A6318" w:rsidRPr="00CF6CC8" w:rsidRDefault="002A6318" w:rsidP="002A6318">
      <w:pPr>
        <w:pStyle w:val="a5"/>
        <w:ind w:firstLine="426"/>
      </w:pPr>
      <w:r w:rsidRPr="00CF6CC8"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16.18. 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</w:t>
      </w:r>
      <w:proofErr w:type="gramStart"/>
      <w:r w:rsidRPr="00CF6CC8">
        <w:t xml:space="preserve">холодные закуски, первые блюда, гарниры, третьи и прочие блюда – не менее </w:t>
      </w:r>
      <w:smartTag w:uri="urn:schemas-microsoft-com:office:smarttags" w:element="metricconverter">
        <w:smartTagPr>
          <w:attr w:name="ProductID" w:val="100 г"/>
        </w:smartTagPr>
        <w:r w:rsidRPr="00CF6CC8">
          <w:t>100 г</w:t>
        </w:r>
      </w:smartTag>
      <w:r w:rsidRPr="00CF6CC8">
        <w:t>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 при температуре +2-+</w:t>
      </w:r>
      <w:smartTag w:uri="urn:schemas-microsoft-com:office:smarttags" w:element="metricconverter">
        <w:smartTagPr>
          <w:attr w:name="ProductID" w:val="6ﾰC"/>
        </w:smartTagPr>
        <w:r w:rsidRPr="00CF6CC8">
          <w:t>6°C</w:t>
        </w:r>
      </w:smartTag>
      <w:r w:rsidRPr="00CF6CC8">
        <w:t xml:space="preserve"> в отдельном холодильнике или в специально отведенном месте в холодильнике для молочных</w:t>
      </w:r>
      <w:proofErr w:type="gramEnd"/>
      <w:r w:rsidRPr="00CF6CC8">
        <w:t xml:space="preserve"> продуктов, гастрономии. Посуду с пробами маркируют с указанием приема пищи и датой отбора. </w:t>
      </w:r>
      <w:proofErr w:type="gramStart"/>
      <w:r w:rsidRPr="00CF6CC8">
        <w:t>Контроль за</w:t>
      </w:r>
      <w:proofErr w:type="gramEnd"/>
      <w:r w:rsidRPr="00CF6CC8">
        <w:t xml:space="preserve"> правильностью отбора и хранения суточной пробы осуществляет ответственное лицо, прошедшее инструктаж.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A6318" w:rsidRPr="00CF6CC8" w:rsidRDefault="002A6318" w:rsidP="002A6318">
      <w:pPr>
        <w:pStyle w:val="ConsNormal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6CC8">
        <w:rPr>
          <w:rFonts w:ascii="Times New Roman" w:eastAsia="Times New Roman" w:hAnsi="Times New Roman"/>
          <w:b/>
          <w:sz w:val="24"/>
          <w:szCs w:val="24"/>
          <w:lang w:val="en-US"/>
        </w:rPr>
        <w:t>XVII</w:t>
      </w:r>
      <w:r w:rsidRPr="00CF6CC8">
        <w:rPr>
          <w:rFonts w:ascii="Times New Roman" w:eastAsia="Times New Roman" w:hAnsi="Times New Roman"/>
          <w:b/>
          <w:sz w:val="24"/>
          <w:szCs w:val="24"/>
        </w:rPr>
        <w:t xml:space="preserve">. Требования к перевозке и приему в </w:t>
      </w:r>
      <w:r w:rsidRPr="00CF6CC8">
        <w:rPr>
          <w:rFonts w:ascii="Times New Roman" w:hAnsi="Times New Roman"/>
          <w:b/>
          <w:sz w:val="24"/>
          <w:szCs w:val="24"/>
        </w:rPr>
        <w:t>дошкольные организации</w:t>
      </w:r>
      <w:r w:rsidRPr="00CF6CC8">
        <w:rPr>
          <w:rFonts w:ascii="Times New Roman" w:eastAsia="Times New Roman" w:hAnsi="Times New Roman"/>
          <w:b/>
          <w:sz w:val="24"/>
          <w:szCs w:val="24"/>
        </w:rPr>
        <w:t xml:space="preserve"> пищевых продуктов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>17.1. Транспортировку пищевых продуктов необходимо проводить в условиях, обеспечивающих их сохранность и предохраняющих от загрязнения.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Доставка пищевых продуктов осуществляется специализированным транспортом, имеющим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средств, либо при условии использования транспортного средства с кузовом, разделенным на изолированные отсеки для раздельного размещения сырья и готовых пищевых продуктов.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17.2. Скоропортящиеся продукты перевозят специализированным охлаждаемым или изотермическим транспортом, обеспечивающим сохранение установленных температурных режимов  хранения, либо  в изотермических контейнерах. 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17.3. Транспортные средства для перевозки пищевых продуктов содержат в чистоте и не используют для перевозки людей и непродовольственных товаров.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Санитарная обработка транспорта для перевозки пищевых продуктов проводится ежедневно.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17.4.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рукавицы), имеют личную медицинскую книжку установленного образца с результатами медицинских осмотров, в т.ч. лабораторных обследований, и отметкой о прохождении профессиональной гигиенической подготовки.</w:t>
      </w:r>
    </w:p>
    <w:p w:rsidR="002A6318" w:rsidRPr="00CF6CC8" w:rsidRDefault="002A6318" w:rsidP="002A6318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17.5.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</w:t>
      </w:r>
      <w:r w:rsidRPr="00CF6CC8">
        <w:rPr>
          <w:rFonts w:ascii="Times New Roman" w:hAnsi="Times New Roman"/>
          <w:sz w:val="24"/>
          <w:szCs w:val="24"/>
        </w:rPr>
        <w:lastRenderedPageBreak/>
        <w:t>водой с 2% раствором кальцинированной соды (</w:t>
      </w:r>
      <w:smartTag w:uri="urn:schemas-microsoft-com:office:smarttags" w:element="metricconverter">
        <w:smartTagPr>
          <w:attr w:name="ProductID" w:val="20 г"/>
        </w:smartTagPr>
        <w:r w:rsidRPr="00CF6CC8">
          <w:rPr>
            <w:rFonts w:ascii="Times New Roman" w:hAnsi="Times New Roman"/>
            <w:sz w:val="24"/>
            <w:szCs w:val="24"/>
          </w:rPr>
          <w:t>20 г</w:t>
        </w:r>
      </w:smartTag>
      <w:r w:rsidRPr="00CF6CC8">
        <w:rPr>
          <w:rFonts w:ascii="Times New Roman" w:hAnsi="Times New Roman"/>
          <w:sz w:val="24"/>
          <w:szCs w:val="24"/>
        </w:rPr>
        <w:t xml:space="preserve"> препарата на </w:t>
      </w:r>
      <w:smartTag w:uri="urn:schemas-microsoft-com:office:smarttags" w:element="metricconverter">
        <w:smartTagPr>
          <w:attr w:name="ProductID" w:val="1 л"/>
        </w:smartTagPr>
        <w:r w:rsidRPr="00CF6CC8">
          <w:rPr>
            <w:rFonts w:ascii="Times New Roman" w:hAnsi="Times New Roman"/>
            <w:sz w:val="24"/>
            <w:szCs w:val="24"/>
          </w:rPr>
          <w:t>1 л</w:t>
        </w:r>
      </w:smartTag>
      <w:r w:rsidRPr="00CF6CC8">
        <w:rPr>
          <w:rFonts w:ascii="Times New Roman" w:hAnsi="Times New Roman"/>
          <w:sz w:val="24"/>
          <w:szCs w:val="24"/>
        </w:rPr>
        <w:t xml:space="preserve"> воды), ошпаривать кипятком, высушивать и хранить в местах, недоступных загрязнению. Их обработку проводят в специально выделенном помещении. Не допускается использовать для перевозки продуктов кухонное оборудование.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17.6. Прием пищевых продуктов и продовольственного сырья в дошкольные организации осуществляется при наличии документов, подтверждающих их качество и безопасность. Продукция поступает  в таре производителя (поставщика). Документация, удостоверяющая качество и безопасность продукции, маркировочные ярлыки (или их копии), должны сохраняться до окончания реализации продукции. 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Входной контроль поступающих продуктов осуществляет ответственное лицо (бракераж сырых продуктов). Результаты контроля регистрируются в специальном журнале (Приложение 14 настоящих санитарных правил). </w:t>
      </w:r>
    </w:p>
    <w:p w:rsidR="002A6318" w:rsidRPr="00CF6CC8" w:rsidRDefault="002A6318" w:rsidP="002A6318">
      <w:pPr>
        <w:pStyle w:val="a5"/>
        <w:ind w:firstLine="426"/>
      </w:pPr>
      <w:r w:rsidRPr="00CF6CC8"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случае, если наличие такой маркировки предусмотрено законодательством Российской Федерации.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17.7. Пищевые продукты хранят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</w:t>
      </w:r>
    </w:p>
    <w:p w:rsidR="002A6318" w:rsidRPr="00CF6CC8" w:rsidRDefault="002A6318" w:rsidP="002A6318">
      <w:pPr>
        <w:pStyle w:val="a5"/>
        <w:ind w:firstLine="426"/>
      </w:pPr>
      <w:r w:rsidRPr="00CF6CC8">
        <w:t>При наличии одной холодильной камеры места хранения мяса, рыбы и молочных продуктов должны быть строго разграничены, с обязательным устройством специальных полок, легко поддающихся мойке и обработке.</w:t>
      </w:r>
    </w:p>
    <w:p w:rsidR="002A6318" w:rsidRPr="00CF6CC8" w:rsidRDefault="002A6318" w:rsidP="002A6318">
      <w:pPr>
        <w:pStyle w:val="a5"/>
        <w:ind w:firstLine="426"/>
      </w:pPr>
      <w:r w:rsidRPr="00CF6CC8">
        <w:t xml:space="preserve">17.8.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 </w:t>
      </w:r>
    </w:p>
    <w:p w:rsidR="002A6318" w:rsidRDefault="002A6318"/>
    <w:p w:rsidR="00B4045E" w:rsidRPr="00CF6CC8" w:rsidRDefault="00B4045E" w:rsidP="00B4045E">
      <w:pPr>
        <w:pStyle w:val="Con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Приложение 4</w:t>
      </w:r>
    </w:p>
    <w:p w:rsidR="00B4045E" w:rsidRPr="00CF6CC8" w:rsidRDefault="00B4045E" w:rsidP="00B4045E">
      <w:pPr>
        <w:pStyle w:val="Con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CF6CC8">
        <w:rPr>
          <w:rFonts w:ascii="Times New Roman" w:hAnsi="Times New Roman"/>
          <w:sz w:val="24"/>
          <w:szCs w:val="24"/>
        </w:rPr>
        <w:t>СанПиН</w:t>
      </w:r>
      <w:proofErr w:type="spellEnd"/>
      <w:r w:rsidRPr="00CF6CC8">
        <w:rPr>
          <w:rFonts w:ascii="Times New Roman" w:hAnsi="Times New Roman"/>
          <w:sz w:val="24"/>
          <w:szCs w:val="24"/>
        </w:rPr>
        <w:t xml:space="preserve"> 2.4.1.2660-10</w:t>
      </w:r>
    </w:p>
    <w:p w:rsidR="00B4045E" w:rsidRPr="00CF6CC8" w:rsidRDefault="00B4045E" w:rsidP="00B4045E">
      <w:pPr>
        <w:suppressAutoHyphens/>
        <w:jc w:val="center"/>
        <w:rPr>
          <w:bCs/>
        </w:rPr>
      </w:pPr>
      <w:r w:rsidRPr="00CF6CC8">
        <w:rPr>
          <w:bCs/>
        </w:rPr>
        <w:t xml:space="preserve"> </w:t>
      </w:r>
    </w:p>
    <w:p w:rsidR="00B4045E" w:rsidRPr="00CF6CC8" w:rsidRDefault="00B4045E" w:rsidP="00B4045E">
      <w:pPr>
        <w:suppressAutoHyphens/>
        <w:jc w:val="center"/>
        <w:rPr>
          <w:bCs/>
        </w:rPr>
      </w:pPr>
      <w:r w:rsidRPr="00CF6CC8">
        <w:rPr>
          <w:bCs/>
        </w:rPr>
        <w:t>Рекомендуемый перечень оборудования пищеблоков</w:t>
      </w:r>
    </w:p>
    <w:p w:rsidR="00B4045E" w:rsidRPr="00CF6CC8" w:rsidRDefault="00B4045E" w:rsidP="00B404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7050"/>
      </w:tblGrid>
      <w:tr w:rsidR="00B4045E" w:rsidRPr="00CF6CC8" w:rsidTr="00CB687A">
        <w:trPr>
          <w:cantSplit/>
          <w:tblHeader/>
        </w:trPr>
        <w:tc>
          <w:tcPr>
            <w:tcW w:w="2519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Наименование производственного пом</w:t>
            </w:r>
            <w:r w:rsidRPr="00CF6CC8">
              <w:t>е</w:t>
            </w:r>
            <w:r w:rsidRPr="00CF6CC8">
              <w:t>щения</w:t>
            </w:r>
          </w:p>
        </w:tc>
        <w:tc>
          <w:tcPr>
            <w:tcW w:w="7050" w:type="dxa"/>
            <w:vAlign w:val="center"/>
          </w:tcPr>
          <w:p w:rsidR="00B4045E" w:rsidRPr="00CF6CC8" w:rsidRDefault="00B4045E" w:rsidP="00CB687A">
            <w:pPr>
              <w:spacing w:before="240"/>
              <w:jc w:val="center"/>
            </w:pPr>
            <w:r w:rsidRPr="00CF6CC8">
              <w:t>Оборудование</w:t>
            </w:r>
          </w:p>
        </w:tc>
      </w:tr>
      <w:tr w:rsidR="00B4045E" w:rsidRPr="00CF6CC8" w:rsidTr="00CB687A">
        <w:trPr>
          <w:cantSplit/>
        </w:trPr>
        <w:tc>
          <w:tcPr>
            <w:tcW w:w="2519" w:type="dxa"/>
            <w:vAlign w:val="center"/>
          </w:tcPr>
          <w:p w:rsidR="00B4045E" w:rsidRPr="00CF6CC8" w:rsidRDefault="00B4045E" w:rsidP="00CB687A">
            <w:r w:rsidRPr="00CF6CC8">
              <w:t>Склады (кладовые)</w:t>
            </w:r>
          </w:p>
        </w:tc>
        <w:tc>
          <w:tcPr>
            <w:tcW w:w="7050" w:type="dxa"/>
            <w:vAlign w:val="center"/>
          </w:tcPr>
          <w:p w:rsidR="00B4045E" w:rsidRPr="00CF6CC8" w:rsidRDefault="00B4045E" w:rsidP="00CB687A">
            <w:pPr>
              <w:jc w:val="both"/>
            </w:pPr>
            <w:r w:rsidRPr="00CF6CC8">
              <w:t>Стеллажи, подтоварники, среднетемпературные и низкотемпературные холодильные шкафы (при необход</w:t>
            </w:r>
            <w:r w:rsidRPr="00CF6CC8">
              <w:t>и</w:t>
            </w:r>
            <w:r w:rsidRPr="00CF6CC8">
              <w:t>мости)</w:t>
            </w:r>
          </w:p>
        </w:tc>
      </w:tr>
      <w:tr w:rsidR="00B4045E" w:rsidRPr="00CF6CC8" w:rsidTr="00CB687A">
        <w:trPr>
          <w:cantSplit/>
        </w:trPr>
        <w:tc>
          <w:tcPr>
            <w:tcW w:w="2519" w:type="dxa"/>
            <w:vAlign w:val="center"/>
          </w:tcPr>
          <w:p w:rsidR="00B4045E" w:rsidRPr="00CF6CC8" w:rsidRDefault="00B4045E" w:rsidP="00CB687A">
            <w:r w:rsidRPr="00CF6CC8">
              <w:t>Овощной цех (первичной обр</w:t>
            </w:r>
            <w:r w:rsidRPr="00CF6CC8">
              <w:t>а</w:t>
            </w:r>
            <w:r w:rsidRPr="00CF6CC8">
              <w:t>ботки овощей)</w:t>
            </w:r>
          </w:p>
        </w:tc>
        <w:tc>
          <w:tcPr>
            <w:tcW w:w="7050" w:type="dxa"/>
            <w:vAlign w:val="center"/>
          </w:tcPr>
          <w:p w:rsidR="00B4045E" w:rsidRPr="00CF6CC8" w:rsidRDefault="00B4045E" w:rsidP="00CB687A">
            <w:pPr>
              <w:jc w:val="both"/>
            </w:pPr>
            <w:r w:rsidRPr="00CF6CC8">
              <w:t xml:space="preserve">Производственные столы (не менее двух), </w:t>
            </w:r>
            <w:proofErr w:type="spellStart"/>
            <w:r w:rsidRPr="00CF6CC8">
              <w:t>картофелеочистительная</w:t>
            </w:r>
            <w:proofErr w:type="spellEnd"/>
            <w:r w:rsidRPr="00CF6CC8">
              <w:t xml:space="preserve"> и овощерезательная машины, моечные ванны</w:t>
            </w:r>
            <w:r w:rsidRPr="00CF6CC8">
              <w:rPr>
                <w:bCs/>
              </w:rPr>
              <w:t xml:space="preserve">, </w:t>
            </w:r>
            <w:r w:rsidRPr="00CF6CC8">
              <w:t>раковина для м</w:t>
            </w:r>
            <w:r w:rsidRPr="00CF6CC8">
              <w:t>ы</w:t>
            </w:r>
            <w:r w:rsidRPr="00CF6CC8">
              <w:t>тья рук</w:t>
            </w:r>
          </w:p>
        </w:tc>
      </w:tr>
      <w:tr w:rsidR="00B4045E" w:rsidRPr="00CF6CC8" w:rsidTr="00CB687A">
        <w:trPr>
          <w:cantSplit/>
        </w:trPr>
        <w:tc>
          <w:tcPr>
            <w:tcW w:w="2519" w:type="dxa"/>
            <w:vAlign w:val="center"/>
          </w:tcPr>
          <w:p w:rsidR="00B4045E" w:rsidRPr="00CF6CC8" w:rsidRDefault="00B4045E" w:rsidP="00CB687A">
            <w:r w:rsidRPr="00CF6CC8">
              <w:t>Овощной цех (вторичной обр</w:t>
            </w:r>
            <w:r w:rsidRPr="00CF6CC8">
              <w:t>а</w:t>
            </w:r>
            <w:r w:rsidRPr="00CF6CC8">
              <w:t>ботки овощей)</w:t>
            </w:r>
          </w:p>
        </w:tc>
        <w:tc>
          <w:tcPr>
            <w:tcW w:w="7050" w:type="dxa"/>
            <w:vAlign w:val="center"/>
          </w:tcPr>
          <w:p w:rsidR="00B4045E" w:rsidRPr="00CF6CC8" w:rsidRDefault="00B4045E" w:rsidP="00CB687A">
            <w:pPr>
              <w:jc w:val="both"/>
            </w:pPr>
            <w:r w:rsidRPr="00CF6CC8">
              <w:t>Производственные столы (не менее двух), моечная ванна</w:t>
            </w:r>
            <w:r w:rsidRPr="00CF6CC8">
              <w:rPr>
                <w:bCs/>
              </w:rPr>
              <w:t xml:space="preserve">, </w:t>
            </w:r>
            <w:r w:rsidRPr="00CF6CC8">
              <w:t>универсальный механический привод или (и) овощер</w:t>
            </w:r>
            <w:r w:rsidRPr="00CF6CC8">
              <w:t>е</w:t>
            </w:r>
            <w:r w:rsidRPr="00CF6CC8">
              <w:t>зательная машина, раковина для мытья рук</w:t>
            </w:r>
          </w:p>
        </w:tc>
      </w:tr>
      <w:tr w:rsidR="00B4045E" w:rsidRPr="00CF6CC8" w:rsidTr="00CB687A">
        <w:trPr>
          <w:cantSplit/>
        </w:trPr>
        <w:tc>
          <w:tcPr>
            <w:tcW w:w="2519" w:type="dxa"/>
            <w:vAlign w:val="center"/>
          </w:tcPr>
          <w:p w:rsidR="00B4045E" w:rsidRPr="00CF6CC8" w:rsidRDefault="00B4045E" w:rsidP="00CB687A">
            <w:r w:rsidRPr="00CF6CC8">
              <w:t>Холодный цех</w:t>
            </w:r>
          </w:p>
        </w:tc>
        <w:tc>
          <w:tcPr>
            <w:tcW w:w="7050" w:type="dxa"/>
            <w:vAlign w:val="center"/>
          </w:tcPr>
          <w:p w:rsidR="00B4045E" w:rsidRPr="00CF6CC8" w:rsidRDefault="00B4045E" w:rsidP="00CB687A">
            <w:pPr>
              <w:jc w:val="both"/>
            </w:pPr>
            <w:proofErr w:type="gramStart"/>
            <w:r w:rsidRPr="00CF6CC8"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</w:t>
            </w:r>
            <w:r w:rsidRPr="00CF6CC8">
              <w:t>и</w:t>
            </w:r>
            <w:r w:rsidRPr="00CF6CC8">
              <w:t>на для мытья рук</w:t>
            </w:r>
            <w:proofErr w:type="gramEnd"/>
          </w:p>
        </w:tc>
      </w:tr>
      <w:tr w:rsidR="00B4045E" w:rsidRPr="00CF6CC8" w:rsidTr="00CB687A">
        <w:trPr>
          <w:cantSplit/>
        </w:trPr>
        <w:tc>
          <w:tcPr>
            <w:tcW w:w="2519" w:type="dxa"/>
            <w:vAlign w:val="center"/>
          </w:tcPr>
          <w:p w:rsidR="00B4045E" w:rsidRPr="00CF6CC8" w:rsidRDefault="00B4045E" w:rsidP="00CB687A">
            <w:r w:rsidRPr="00CF6CC8">
              <w:lastRenderedPageBreak/>
              <w:t>Мясорыбный цех</w:t>
            </w:r>
          </w:p>
        </w:tc>
        <w:tc>
          <w:tcPr>
            <w:tcW w:w="7050" w:type="dxa"/>
            <w:vAlign w:val="center"/>
          </w:tcPr>
          <w:p w:rsidR="00B4045E" w:rsidRPr="00CF6CC8" w:rsidRDefault="00B4045E" w:rsidP="00CB687A">
            <w:pPr>
              <w:jc w:val="both"/>
            </w:pPr>
            <w:r w:rsidRPr="00CF6CC8">
              <w:t xml:space="preserve">Производственные столы (для разделки мяса, рыбы и птицы) –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</w:t>
            </w:r>
            <w:proofErr w:type="spellStart"/>
            <w:r w:rsidRPr="00CF6CC8">
              <w:t>электромясорубка</w:t>
            </w:r>
            <w:proofErr w:type="spellEnd"/>
            <w:r w:rsidRPr="00CF6CC8">
              <w:t>, колода для ра</w:t>
            </w:r>
            <w:r w:rsidRPr="00CF6CC8">
              <w:t>з</w:t>
            </w:r>
            <w:r w:rsidRPr="00CF6CC8">
              <w:t>руба мяса, моечные ванны, раковина для мытья рук</w:t>
            </w:r>
          </w:p>
        </w:tc>
      </w:tr>
      <w:tr w:rsidR="00B4045E" w:rsidRPr="00CF6CC8" w:rsidTr="00CB687A">
        <w:trPr>
          <w:cantSplit/>
        </w:trPr>
        <w:tc>
          <w:tcPr>
            <w:tcW w:w="2519" w:type="dxa"/>
            <w:vAlign w:val="center"/>
          </w:tcPr>
          <w:p w:rsidR="00B4045E" w:rsidRPr="00CF6CC8" w:rsidRDefault="00B4045E" w:rsidP="00CB687A">
            <w:r w:rsidRPr="00CF6CC8">
              <w:t>Горячий цех</w:t>
            </w:r>
          </w:p>
        </w:tc>
        <w:tc>
          <w:tcPr>
            <w:tcW w:w="7050" w:type="dxa"/>
            <w:vAlign w:val="center"/>
          </w:tcPr>
          <w:p w:rsidR="00B4045E" w:rsidRPr="00CF6CC8" w:rsidRDefault="00B4045E" w:rsidP="00CB687A">
            <w:pPr>
              <w:jc w:val="both"/>
            </w:pPr>
            <w:r w:rsidRPr="00CF6CC8"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CF6CC8">
              <w:t>электрокотел</w:t>
            </w:r>
            <w:proofErr w:type="spellEnd"/>
            <w:r w:rsidRPr="00CF6CC8">
              <w:t>, контрольные весы, р</w:t>
            </w:r>
            <w:r w:rsidRPr="00CF6CC8">
              <w:t>а</w:t>
            </w:r>
            <w:r w:rsidRPr="00CF6CC8">
              <w:t xml:space="preserve">ковина для мытья рук </w:t>
            </w:r>
          </w:p>
        </w:tc>
      </w:tr>
      <w:tr w:rsidR="00B4045E" w:rsidRPr="00CF6CC8" w:rsidTr="00CB687A">
        <w:trPr>
          <w:cantSplit/>
        </w:trPr>
        <w:tc>
          <w:tcPr>
            <w:tcW w:w="2519" w:type="dxa"/>
            <w:vAlign w:val="center"/>
          </w:tcPr>
          <w:p w:rsidR="00B4045E" w:rsidRPr="00CF6CC8" w:rsidRDefault="00B4045E" w:rsidP="00CB687A">
            <w:proofErr w:type="gramStart"/>
            <w:r w:rsidRPr="00CF6CC8">
              <w:t>Моечная</w:t>
            </w:r>
            <w:proofErr w:type="gramEnd"/>
            <w:r w:rsidRPr="00CF6CC8">
              <w:t xml:space="preserve"> кухо</w:t>
            </w:r>
            <w:r w:rsidRPr="00CF6CC8">
              <w:t>н</w:t>
            </w:r>
            <w:r w:rsidRPr="00CF6CC8">
              <w:t>ной посуды</w:t>
            </w:r>
          </w:p>
        </w:tc>
        <w:tc>
          <w:tcPr>
            <w:tcW w:w="7050" w:type="dxa"/>
            <w:vAlign w:val="center"/>
          </w:tcPr>
          <w:p w:rsidR="00B4045E" w:rsidRPr="00CF6CC8" w:rsidRDefault="00B4045E" w:rsidP="00CB687A">
            <w:pPr>
              <w:pStyle w:val="2"/>
              <w:spacing w:line="240" w:lineRule="auto"/>
              <w:jc w:val="both"/>
            </w:pPr>
            <w:r w:rsidRPr="00CF6CC8">
              <w:t>Производственный стол, моечные</w:t>
            </w:r>
            <w:r w:rsidRPr="00CF6CC8">
              <w:rPr>
                <w:b/>
              </w:rPr>
              <w:t xml:space="preserve"> </w:t>
            </w:r>
            <w:r w:rsidRPr="00CF6CC8">
              <w:t>ванны, стеллаж, рак</w:t>
            </w:r>
            <w:r w:rsidRPr="00CF6CC8">
              <w:t>о</w:t>
            </w:r>
            <w:r w:rsidRPr="00CF6CC8">
              <w:t>вина для мытья рук</w:t>
            </w:r>
          </w:p>
        </w:tc>
      </w:tr>
      <w:tr w:rsidR="00B4045E" w:rsidRPr="00CF6CC8" w:rsidTr="00CB687A">
        <w:trPr>
          <w:cantSplit/>
        </w:trPr>
        <w:tc>
          <w:tcPr>
            <w:tcW w:w="2519" w:type="dxa"/>
            <w:vAlign w:val="center"/>
          </w:tcPr>
          <w:p w:rsidR="00B4045E" w:rsidRPr="00CF6CC8" w:rsidRDefault="00B4045E" w:rsidP="00CB687A">
            <w:proofErr w:type="gramStart"/>
            <w:r w:rsidRPr="00CF6CC8">
              <w:t>Моечная</w:t>
            </w:r>
            <w:proofErr w:type="gramEnd"/>
            <w:r w:rsidRPr="00CF6CC8">
              <w:t xml:space="preserve"> тары</w:t>
            </w:r>
          </w:p>
        </w:tc>
        <w:tc>
          <w:tcPr>
            <w:tcW w:w="7050" w:type="dxa"/>
            <w:vAlign w:val="center"/>
          </w:tcPr>
          <w:p w:rsidR="00B4045E" w:rsidRPr="00CF6CC8" w:rsidRDefault="00B4045E" w:rsidP="00CB687A">
            <w:pPr>
              <w:pStyle w:val="2"/>
              <w:spacing w:line="240" w:lineRule="auto"/>
            </w:pPr>
            <w:r w:rsidRPr="00CF6CC8">
              <w:t xml:space="preserve"> моечная ванна</w:t>
            </w:r>
          </w:p>
        </w:tc>
      </w:tr>
    </w:tbl>
    <w:p w:rsidR="00B4045E" w:rsidRPr="00CF6CC8" w:rsidRDefault="00B4045E" w:rsidP="00B4045E">
      <w:pPr>
        <w:pStyle w:val="ConsNonformat"/>
        <w:rPr>
          <w:rFonts w:ascii="Times New Roman" w:hAnsi="Times New Roman"/>
          <w:sz w:val="24"/>
          <w:szCs w:val="24"/>
          <w:highlight w:val="magenta"/>
        </w:rPr>
      </w:pPr>
    </w:p>
    <w:p w:rsidR="00B4045E" w:rsidRPr="00CF6CC8" w:rsidRDefault="00B4045E" w:rsidP="00B4045E">
      <w:pPr>
        <w:pStyle w:val="Con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Приложение 5</w:t>
      </w:r>
    </w:p>
    <w:p w:rsidR="00B4045E" w:rsidRPr="00CF6CC8" w:rsidRDefault="00B4045E" w:rsidP="00B4045E">
      <w:pPr>
        <w:pStyle w:val="Con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CF6CC8">
        <w:rPr>
          <w:rFonts w:ascii="Times New Roman" w:hAnsi="Times New Roman"/>
          <w:sz w:val="24"/>
          <w:szCs w:val="24"/>
        </w:rPr>
        <w:t>СанПиН</w:t>
      </w:r>
      <w:proofErr w:type="spellEnd"/>
      <w:r w:rsidRPr="00CF6CC8">
        <w:rPr>
          <w:rFonts w:ascii="Times New Roman" w:hAnsi="Times New Roman"/>
          <w:sz w:val="24"/>
          <w:szCs w:val="24"/>
        </w:rPr>
        <w:t xml:space="preserve"> 2.4.1.2660-10</w:t>
      </w:r>
    </w:p>
    <w:p w:rsidR="00B4045E" w:rsidRPr="00CF6CC8" w:rsidRDefault="00B4045E" w:rsidP="00B4045E">
      <w:pPr>
        <w:pStyle w:val="a5"/>
        <w:rPr>
          <w:b/>
        </w:rPr>
      </w:pPr>
    </w:p>
    <w:p w:rsidR="00B4045E" w:rsidRPr="00CF6CC8" w:rsidRDefault="00B4045E" w:rsidP="00B4045E">
      <w:pPr>
        <w:pStyle w:val="a5"/>
        <w:jc w:val="center"/>
      </w:pPr>
      <w:r w:rsidRPr="00CF6CC8">
        <w:t>Пищевые продукты, которые не допускается использовать в питании детей в  дошкольных организациях, в целях предотвращения</w:t>
      </w:r>
    </w:p>
    <w:p w:rsidR="00B4045E" w:rsidRPr="00CF6CC8" w:rsidRDefault="00B4045E" w:rsidP="00B4045E">
      <w:pPr>
        <w:pStyle w:val="a5"/>
        <w:jc w:val="center"/>
      </w:pPr>
      <w:r w:rsidRPr="00CF6CC8">
        <w:t xml:space="preserve"> возникновения и распространения </w:t>
      </w:r>
      <w:proofErr w:type="gramStart"/>
      <w:r w:rsidRPr="00CF6CC8">
        <w:t>инфекционных</w:t>
      </w:r>
      <w:proofErr w:type="gramEnd"/>
      <w:r w:rsidRPr="00CF6CC8">
        <w:t xml:space="preserve"> и массовых </w:t>
      </w:r>
    </w:p>
    <w:p w:rsidR="00B4045E" w:rsidRPr="00CF6CC8" w:rsidRDefault="00B4045E" w:rsidP="00B4045E">
      <w:pPr>
        <w:pStyle w:val="a5"/>
        <w:jc w:val="center"/>
        <w:rPr>
          <w:highlight w:val="yellow"/>
        </w:rPr>
      </w:pPr>
      <w:r w:rsidRPr="00CF6CC8">
        <w:t>неинфекционных заболеваний (отравлений):</w:t>
      </w:r>
    </w:p>
    <w:p w:rsidR="00B4045E" w:rsidRPr="00CF6CC8" w:rsidRDefault="00B4045E" w:rsidP="00B4045E">
      <w:pPr>
        <w:pStyle w:val="a5"/>
        <w:tabs>
          <w:tab w:val="left" w:pos="0"/>
        </w:tabs>
      </w:pPr>
    </w:p>
    <w:p w:rsidR="00B4045E" w:rsidRPr="00CF6CC8" w:rsidRDefault="00B4045E" w:rsidP="00B4045E">
      <w:pPr>
        <w:pStyle w:val="a5"/>
        <w:tabs>
          <w:tab w:val="left" w:pos="0"/>
        </w:tabs>
      </w:pPr>
      <w:r w:rsidRPr="00CF6CC8">
        <w:t xml:space="preserve">- субпродуктов, кроме печени, языка, сердца; </w:t>
      </w:r>
    </w:p>
    <w:p w:rsidR="00B4045E" w:rsidRPr="00CF6CC8" w:rsidRDefault="00B4045E" w:rsidP="00B4045E">
      <w:pPr>
        <w:pStyle w:val="a5"/>
        <w:tabs>
          <w:tab w:val="left" w:pos="0"/>
        </w:tabs>
      </w:pPr>
      <w:r w:rsidRPr="00CF6CC8">
        <w:t>- непотрошеной птицы;</w:t>
      </w:r>
    </w:p>
    <w:p w:rsidR="00B4045E" w:rsidRPr="00CF6CC8" w:rsidRDefault="00B4045E" w:rsidP="00B4045E">
      <w:pPr>
        <w:pStyle w:val="a5"/>
      </w:pPr>
      <w:r w:rsidRPr="00CF6CC8">
        <w:t>- мяса диких животных;</w:t>
      </w:r>
    </w:p>
    <w:p w:rsidR="00B4045E" w:rsidRPr="00CF6CC8" w:rsidRDefault="00B4045E" w:rsidP="00B4045E">
      <w:pPr>
        <w:pStyle w:val="a5"/>
      </w:pPr>
      <w:r w:rsidRPr="00CF6CC8">
        <w:t>- мясо и субпродукты  замороженные, со сроком годности более 6 м</w:t>
      </w:r>
      <w:r w:rsidRPr="00CF6CC8">
        <w:t>е</w:t>
      </w:r>
      <w:r w:rsidRPr="00CF6CC8">
        <w:t>сяцев;</w:t>
      </w:r>
    </w:p>
    <w:p w:rsidR="00B4045E" w:rsidRPr="00CF6CC8" w:rsidRDefault="00B4045E" w:rsidP="00B4045E">
      <w:pPr>
        <w:pStyle w:val="a5"/>
        <w:rPr>
          <w:strike/>
        </w:rPr>
      </w:pPr>
      <w:r w:rsidRPr="00CF6CC8">
        <w:t>- мясо птицы замороженные</w:t>
      </w:r>
      <w:r w:rsidRPr="00CF6CC8">
        <w:rPr>
          <w:strike/>
        </w:rPr>
        <w:t>;</w:t>
      </w:r>
    </w:p>
    <w:p w:rsidR="00B4045E" w:rsidRPr="00CF6CC8" w:rsidRDefault="00B4045E" w:rsidP="00B4045E">
      <w:pPr>
        <w:pStyle w:val="a5"/>
      </w:pPr>
      <w:r w:rsidRPr="00CF6CC8">
        <w:t>- мясо птицы механической обвалки и коллагенсодержащее сырье из мяса птицы;</w:t>
      </w:r>
    </w:p>
    <w:p w:rsidR="00B4045E" w:rsidRPr="00CF6CC8" w:rsidRDefault="00B4045E" w:rsidP="00B4045E">
      <w:pPr>
        <w:pStyle w:val="a5"/>
      </w:pPr>
    </w:p>
    <w:p w:rsidR="00B4045E" w:rsidRPr="00CF6CC8" w:rsidRDefault="00B4045E" w:rsidP="00B4045E">
      <w:pPr>
        <w:pStyle w:val="a5"/>
      </w:pPr>
      <w:r w:rsidRPr="00CF6CC8">
        <w:t>- мясо третьей и четвертой категории;</w:t>
      </w:r>
    </w:p>
    <w:p w:rsidR="00B4045E" w:rsidRPr="00CF6CC8" w:rsidRDefault="00B4045E" w:rsidP="00B4045E">
      <w:pPr>
        <w:pStyle w:val="a5"/>
      </w:pPr>
      <w:r w:rsidRPr="00CF6CC8">
        <w:t>- мясо с массовой долей костей, жировой и соединительной ткани св</w:t>
      </w:r>
      <w:r w:rsidRPr="00CF6CC8">
        <w:t>ы</w:t>
      </w:r>
      <w:r w:rsidRPr="00CF6CC8">
        <w:t>ше 20%;</w:t>
      </w:r>
    </w:p>
    <w:p w:rsidR="00B4045E" w:rsidRPr="00CF6CC8" w:rsidRDefault="00B4045E" w:rsidP="00B4045E">
      <w:pPr>
        <w:pStyle w:val="a5"/>
      </w:pPr>
      <w:r w:rsidRPr="00CF6CC8">
        <w:t xml:space="preserve">- зельцев, изделий из мясной </w:t>
      </w:r>
      <w:proofErr w:type="spellStart"/>
      <w:r w:rsidRPr="00CF6CC8">
        <w:t>обрези</w:t>
      </w:r>
      <w:proofErr w:type="spellEnd"/>
      <w:r w:rsidRPr="00CF6CC8">
        <w:t>, диафрагмы; рулетов из мякоти г</w:t>
      </w:r>
      <w:r w:rsidRPr="00CF6CC8">
        <w:t>о</w:t>
      </w:r>
      <w:r w:rsidRPr="00CF6CC8">
        <w:t>лов, кровяных и ливерных колбас;</w:t>
      </w:r>
    </w:p>
    <w:p w:rsidR="00B4045E" w:rsidRPr="00CF6CC8" w:rsidRDefault="00B4045E" w:rsidP="00B4045E">
      <w:pPr>
        <w:pStyle w:val="a5"/>
      </w:pPr>
      <w:r w:rsidRPr="00CF6CC8">
        <w:t xml:space="preserve">- кулинарных жиров, свиного или бараньего сала, маргарина и других </w:t>
      </w:r>
      <w:proofErr w:type="spellStart"/>
      <w:r w:rsidRPr="00CF6CC8">
        <w:t>гидр</w:t>
      </w:r>
      <w:r w:rsidRPr="00CF6CC8">
        <w:t>о</w:t>
      </w:r>
      <w:r w:rsidRPr="00CF6CC8">
        <w:t>генизированных</w:t>
      </w:r>
      <w:proofErr w:type="spellEnd"/>
      <w:r w:rsidRPr="00CF6CC8">
        <w:t xml:space="preserve"> жиров;</w:t>
      </w:r>
    </w:p>
    <w:p w:rsidR="00B4045E" w:rsidRPr="00CF6CC8" w:rsidRDefault="00B4045E" w:rsidP="00B4045E">
      <w:pPr>
        <w:pStyle w:val="a5"/>
      </w:pPr>
      <w:r w:rsidRPr="00CF6CC8">
        <w:t>- яиц и мяса водоплавающих птиц;</w:t>
      </w:r>
    </w:p>
    <w:p w:rsidR="00B4045E" w:rsidRPr="00CF6CC8" w:rsidRDefault="00B4045E" w:rsidP="00B4045E">
      <w:pPr>
        <w:pStyle w:val="a5"/>
      </w:pPr>
      <w:r w:rsidRPr="00CF6CC8">
        <w:t>- яиц с загрязненной скорлупой, с насечкой, «тек», «бой», а также яиц из х</w:t>
      </w:r>
      <w:r w:rsidRPr="00CF6CC8">
        <w:t>о</w:t>
      </w:r>
      <w:r w:rsidRPr="00CF6CC8">
        <w:t>зяйств, неблагополучных по сальмонеллезам;</w:t>
      </w:r>
    </w:p>
    <w:p w:rsidR="00B4045E" w:rsidRPr="00CF6CC8" w:rsidRDefault="00B4045E" w:rsidP="00B4045E">
      <w:pPr>
        <w:pStyle w:val="a5"/>
      </w:pPr>
      <w:r w:rsidRPr="00CF6CC8">
        <w:t xml:space="preserve">- консервов с нарушением герметичности банок, </w:t>
      </w:r>
      <w:proofErr w:type="spellStart"/>
      <w:r w:rsidRPr="00CF6CC8">
        <w:t>бомбажных</w:t>
      </w:r>
      <w:proofErr w:type="spellEnd"/>
      <w:r w:rsidRPr="00CF6CC8">
        <w:t>, «</w:t>
      </w:r>
      <w:proofErr w:type="spellStart"/>
      <w:r w:rsidRPr="00CF6CC8">
        <w:t>хлопуш</w:t>
      </w:r>
      <w:proofErr w:type="spellEnd"/>
      <w:r w:rsidRPr="00CF6CC8">
        <w:t>», банок с ржавчиной, деформированных, без этик</w:t>
      </w:r>
      <w:r w:rsidRPr="00CF6CC8">
        <w:t>е</w:t>
      </w:r>
      <w:r w:rsidRPr="00CF6CC8">
        <w:t>ток;</w:t>
      </w:r>
    </w:p>
    <w:p w:rsidR="00B4045E" w:rsidRPr="00CF6CC8" w:rsidRDefault="00B4045E" w:rsidP="00B4045E">
      <w:pPr>
        <w:pStyle w:val="a5"/>
      </w:pPr>
      <w:r w:rsidRPr="00CF6CC8">
        <w:t>- крупы, мука, сухофруктов и других продуктов, загрязненных различными примесями или зараженных амбарными вред</w:t>
      </w:r>
      <w:r w:rsidRPr="00CF6CC8">
        <w:t>и</w:t>
      </w:r>
      <w:r w:rsidRPr="00CF6CC8">
        <w:t>телями.</w:t>
      </w:r>
    </w:p>
    <w:p w:rsidR="00B4045E" w:rsidRPr="00CF6CC8" w:rsidRDefault="00B4045E" w:rsidP="00B4045E">
      <w:pPr>
        <w:pStyle w:val="a5"/>
      </w:pPr>
      <w:r w:rsidRPr="00CF6CC8">
        <w:t>- любых пищевых продуктов домашнего (не промышленного) изгото</w:t>
      </w:r>
      <w:r w:rsidRPr="00CF6CC8">
        <w:t>в</w:t>
      </w:r>
      <w:r w:rsidRPr="00CF6CC8">
        <w:t>ления, а также принесенных из дома и не имеющих документов, подтве</w:t>
      </w:r>
      <w:r w:rsidRPr="00CF6CC8">
        <w:t>р</w:t>
      </w:r>
      <w:r w:rsidRPr="00CF6CC8">
        <w:t>ждающих их качество и безопасность (в том числе при организации праздничных мероприятий, празднов</w:t>
      </w:r>
      <w:r w:rsidRPr="00CF6CC8">
        <w:t>а</w:t>
      </w:r>
      <w:r w:rsidRPr="00CF6CC8">
        <w:t>нии дней рождения и т.п.);</w:t>
      </w:r>
    </w:p>
    <w:p w:rsidR="00B4045E" w:rsidRPr="00CF6CC8" w:rsidRDefault="00B4045E" w:rsidP="00B4045E">
      <w:pPr>
        <w:pStyle w:val="a5"/>
      </w:pPr>
      <w:r w:rsidRPr="00CF6CC8">
        <w:t>- кремовых кондитерских изделий (пирожных и тортов) и кремов;</w:t>
      </w:r>
    </w:p>
    <w:p w:rsidR="00B4045E" w:rsidRPr="00CF6CC8" w:rsidRDefault="00B4045E" w:rsidP="00B4045E">
      <w:pPr>
        <w:pStyle w:val="a5"/>
      </w:pPr>
      <w:r w:rsidRPr="00CF6CC8">
        <w:lastRenderedPageBreak/>
        <w:t xml:space="preserve">- творога из </w:t>
      </w:r>
      <w:proofErr w:type="spellStart"/>
      <w:r w:rsidRPr="00CF6CC8">
        <w:t>непастеризованного</w:t>
      </w:r>
      <w:proofErr w:type="spellEnd"/>
      <w:r w:rsidRPr="00CF6CC8">
        <w:t xml:space="preserve"> молока, фляжного творога, фляжной смет</w:t>
      </w:r>
      <w:r w:rsidRPr="00CF6CC8">
        <w:t>а</w:t>
      </w:r>
      <w:r w:rsidRPr="00CF6CC8">
        <w:t xml:space="preserve">ны без термической обработки; </w:t>
      </w:r>
    </w:p>
    <w:p w:rsidR="00B4045E" w:rsidRPr="00CF6CC8" w:rsidRDefault="00B4045E" w:rsidP="00B4045E">
      <w:pPr>
        <w:pStyle w:val="a5"/>
      </w:pPr>
      <w:r w:rsidRPr="00CF6CC8">
        <w:t>- простокваши “</w:t>
      </w:r>
      <w:proofErr w:type="spellStart"/>
      <w:r w:rsidRPr="00CF6CC8">
        <w:t>самокваса</w:t>
      </w:r>
      <w:proofErr w:type="spellEnd"/>
      <w:r w:rsidRPr="00CF6CC8">
        <w:t>”;</w:t>
      </w:r>
    </w:p>
    <w:p w:rsidR="00B4045E" w:rsidRPr="00CF6CC8" w:rsidRDefault="00B4045E" w:rsidP="00B4045E">
      <w:pPr>
        <w:pStyle w:val="a5"/>
      </w:pPr>
      <w:r w:rsidRPr="00CF6CC8">
        <w:t xml:space="preserve">- грибов и продуктов (кулинарных изделий), из них приготовленных; </w:t>
      </w:r>
    </w:p>
    <w:p w:rsidR="00B4045E" w:rsidRPr="00CF6CC8" w:rsidRDefault="00B4045E" w:rsidP="00B4045E">
      <w:pPr>
        <w:pStyle w:val="a5"/>
      </w:pPr>
      <w:r w:rsidRPr="00CF6CC8">
        <w:t>- кваса, газированных напитков;</w:t>
      </w:r>
    </w:p>
    <w:p w:rsidR="00B4045E" w:rsidRPr="00CF6CC8" w:rsidRDefault="00B4045E" w:rsidP="00B4045E">
      <w:pPr>
        <w:pStyle w:val="a5"/>
      </w:pPr>
      <w:r w:rsidRPr="00CF6CC8">
        <w:t>- молока и молочных продуктов из хозяйств, неблагополучных по заболеваемости сельскохозяйственных животных, а также не прошедших первичную обработку и паст</w:t>
      </w:r>
      <w:r w:rsidRPr="00CF6CC8">
        <w:t>е</w:t>
      </w:r>
      <w:r w:rsidRPr="00CF6CC8">
        <w:t>ризацию;</w:t>
      </w:r>
    </w:p>
    <w:p w:rsidR="00B4045E" w:rsidRPr="00CF6CC8" w:rsidRDefault="00B4045E" w:rsidP="00B4045E">
      <w:pPr>
        <w:pStyle w:val="a5"/>
      </w:pPr>
      <w:r w:rsidRPr="00CF6CC8">
        <w:t xml:space="preserve">- сырокопченых, </w:t>
      </w:r>
      <w:proofErr w:type="spellStart"/>
      <w:r w:rsidRPr="00CF6CC8">
        <w:t>полукопченых</w:t>
      </w:r>
      <w:proofErr w:type="spellEnd"/>
      <w:r w:rsidRPr="00CF6CC8">
        <w:t>, подкопченных мясных гастрономич</w:t>
      </w:r>
      <w:r w:rsidRPr="00CF6CC8">
        <w:t>е</w:t>
      </w:r>
      <w:r w:rsidRPr="00CF6CC8">
        <w:t>ских изделий и колбас;</w:t>
      </w:r>
    </w:p>
    <w:p w:rsidR="00B4045E" w:rsidRPr="00CF6CC8" w:rsidRDefault="00B4045E" w:rsidP="00B4045E">
      <w:pPr>
        <w:pStyle w:val="a5"/>
      </w:pPr>
      <w:proofErr w:type="gramStart"/>
      <w:r w:rsidRPr="00CF6CC8">
        <w:t>- блюд, изготовленных из мяса, птицы, рыбы, не прошедших тепловую обр</w:t>
      </w:r>
      <w:r w:rsidRPr="00CF6CC8">
        <w:t>а</w:t>
      </w:r>
      <w:r w:rsidRPr="00CF6CC8">
        <w:t>ботку, кроме  соленой рыбы (сельдь, семга, форель);</w:t>
      </w:r>
      <w:proofErr w:type="gramEnd"/>
    </w:p>
    <w:p w:rsidR="00B4045E" w:rsidRPr="00CF6CC8" w:rsidRDefault="00B4045E" w:rsidP="00B4045E">
      <w:pPr>
        <w:pStyle w:val="a5"/>
      </w:pPr>
      <w:r w:rsidRPr="00CF6CC8">
        <w:t>- бульонов приготовленных на основе костей;</w:t>
      </w:r>
    </w:p>
    <w:p w:rsidR="00B4045E" w:rsidRPr="00CF6CC8" w:rsidRDefault="00B4045E" w:rsidP="00B4045E">
      <w:pPr>
        <w:pStyle w:val="a5"/>
      </w:pPr>
      <w:r w:rsidRPr="00CF6CC8">
        <w:t>- жареных в жире (во фритюре) пищевых продуктов и изделий, чипсов;</w:t>
      </w:r>
    </w:p>
    <w:p w:rsidR="00B4045E" w:rsidRPr="00CF6CC8" w:rsidRDefault="00B4045E" w:rsidP="00B4045E">
      <w:pPr>
        <w:pStyle w:val="a5"/>
      </w:pPr>
      <w:proofErr w:type="gramStart"/>
      <w:r w:rsidRPr="00CF6CC8">
        <w:t>- уксуса, горчицы, хрена, перца острого (красного, черного, белого) и других ос</w:t>
      </w:r>
      <w:r w:rsidRPr="00CF6CC8">
        <w:t>т</w:t>
      </w:r>
      <w:r w:rsidRPr="00CF6CC8">
        <w:t>рых (жгучих) приправ, и содержащих их пищевых продуктов;</w:t>
      </w:r>
      <w:proofErr w:type="gramEnd"/>
    </w:p>
    <w:p w:rsidR="00B4045E" w:rsidRPr="00CF6CC8" w:rsidRDefault="00B4045E" w:rsidP="00B4045E">
      <w:pPr>
        <w:pStyle w:val="a5"/>
      </w:pPr>
      <w:proofErr w:type="gramStart"/>
      <w:r w:rsidRPr="00CF6CC8">
        <w:t>- острых соусов, кетчупов, майонезов и майонезных соусов, марин</w:t>
      </w:r>
      <w:r w:rsidRPr="00CF6CC8">
        <w:t>о</w:t>
      </w:r>
      <w:r w:rsidRPr="00CF6CC8">
        <w:t>ванных овощей и фруктов (огурцы, томаты, сливы, яблоки) и других продуктов, консервированных с укс</w:t>
      </w:r>
      <w:r w:rsidRPr="00CF6CC8">
        <w:t>у</w:t>
      </w:r>
      <w:r w:rsidRPr="00CF6CC8">
        <w:t>сом;</w:t>
      </w:r>
      <w:proofErr w:type="gramEnd"/>
    </w:p>
    <w:p w:rsidR="00B4045E" w:rsidRPr="00CF6CC8" w:rsidRDefault="00B4045E" w:rsidP="00B4045E">
      <w:pPr>
        <w:pStyle w:val="a5"/>
      </w:pPr>
      <w:r w:rsidRPr="00CF6CC8">
        <w:t xml:space="preserve">- кофе натурального; </w:t>
      </w:r>
    </w:p>
    <w:p w:rsidR="00B4045E" w:rsidRPr="00CF6CC8" w:rsidRDefault="00B4045E" w:rsidP="00B4045E">
      <w:pPr>
        <w:pStyle w:val="a5"/>
      </w:pPr>
      <w:r w:rsidRPr="00CF6CC8">
        <w:t xml:space="preserve">- ядра абрикосовой косточки, арахиса; </w:t>
      </w:r>
    </w:p>
    <w:p w:rsidR="00B4045E" w:rsidRPr="00CF6CC8" w:rsidRDefault="00B4045E" w:rsidP="00B4045E">
      <w:pPr>
        <w:pStyle w:val="a5"/>
      </w:pPr>
      <w:r w:rsidRPr="00CF6CC8">
        <w:t>- молочных продуктов, творожных сырков и мороженого с использов</w:t>
      </w:r>
      <w:r w:rsidRPr="00CF6CC8">
        <w:t>а</w:t>
      </w:r>
      <w:r w:rsidRPr="00CF6CC8">
        <w:t>нием растительных жиров;</w:t>
      </w:r>
    </w:p>
    <w:p w:rsidR="00B4045E" w:rsidRPr="00CF6CC8" w:rsidRDefault="00B4045E" w:rsidP="00B4045E">
      <w:pPr>
        <w:pStyle w:val="a5"/>
      </w:pPr>
      <w:r w:rsidRPr="00CF6CC8">
        <w:t>- кумыса и других кисломолочных продуктов с содержанием этанола (более 0,5%).</w:t>
      </w:r>
    </w:p>
    <w:p w:rsidR="00B4045E" w:rsidRPr="00CF6CC8" w:rsidRDefault="00B4045E" w:rsidP="00B4045E">
      <w:pPr>
        <w:pStyle w:val="a5"/>
      </w:pPr>
      <w:r w:rsidRPr="00CF6CC8">
        <w:t>- карамели, в том числе леденцовой;</w:t>
      </w:r>
    </w:p>
    <w:p w:rsidR="00B4045E" w:rsidRPr="00CF6CC8" w:rsidRDefault="00B4045E" w:rsidP="00B4045E">
      <w:pPr>
        <w:pStyle w:val="a5"/>
      </w:pPr>
      <w:r w:rsidRPr="00CF6CC8">
        <w:t xml:space="preserve">- первых и вторых блюд </w:t>
      </w:r>
      <w:proofErr w:type="gramStart"/>
      <w:r w:rsidRPr="00CF6CC8">
        <w:t>из</w:t>
      </w:r>
      <w:proofErr w:type="gramEnd"/>
      <w:r w:rsidRPr="00CF6CC8">
        <w:t>/</w:t>
      </w:r>
      <w:proofErr w:type="gramStart"/>
      <w:r w:rsidRPr="00CF6CC8">
        <w:t>на</w:t>
      </w:r>
      <w:proofErr w:type="gramEnd"/>
      <w:r w:rsidRPr="00CF6CC8">
        <w:t xml:space="preserve"> основе сухих пищевых концентратов быстрого пр</w:t>
      </w:r>
      <w:r w:rsidRPr="00CF6CC8">
        <w:t>и</w:t>
      </w:r>
      <w:r w:rsidRPr="00CF6CC8">
        <w:t>готовления;</w:t>
      </w:r>
    </w:p>
    <w:p w:rsidR="00B4045E" w:rsidRPr="00CF6CC8" w:rsidRDefault="00B4045E" w:rsidP="00B4045E">
      <w:pPr>
        <w:pStyle w:val="a5"/>
      </w:pPr>
      <w:r w:rsidRPr="00CF6CC8">
        <w:t xml:space="preserve">- продуктов, содержащих в своем составе синтетические </w:t>
      </w:r>
      <w:proofErr w:type="spellStart"/>
      <w:r w:rsidRPr="00CF6CC8">
        <w:t>ароматизат</w:t>
      </w:r>
      <w:r w:rsidRPr="00CF6CC8">
        <w:t>о</w:t>
      </w:r>
      <w:r w:rsidRPr="00CF6CC8">
        <w:t>ры</w:t>
      </w:r>
      <w:proofErr w:type="spellEnd"/>
      <w:r w:rsidRPr="00CF6CC8">
        <w:t xml:space="preserve"> и красители;</w:t>
      </w:r>
    </w:p>
    <w:p w:rsidR="00B4045E" w:rsidRPr="00CF6CC8" w:rsidRDefault="00B4045E" w:rsidP="00B4045E">
      <w:pPr>
        <w:pStyle w:val="a5"/>
      </w:pPr>
      <w:r w:rsidRPr="00CF6CC8">
        <w:t>- сливочное масло жирностью ниже 72%;</w:t>
      </w:r>
    </w:p>
    <w:p w:rsidR="00B4045E" w:rsidRPr="00CF6CC8" w:rsidRDefault="00B4045E" w:rsidP="00B4045E">
      <w:pPr>
        <w:pStyle w:val="a5"/>
      </w:pPr>
      <w:r w:rsidRPr="00CF6CC8">
        <w:t>- продуктов, в том числе кондитерских изделий, содержащих алкоголь;</w:t>
      </w:r>
    </w:p>
    <w:p w:rsidR="00B4045E" w:rsidRPr="00CF6CC8" w:rsidRDefault="00B4045E" w:rsidP="00B4045E">
      <w:pPr>
        <w:pStyle w:val="a5"/>
      </w:pPr>
      <w:r w:rsidRPr="00CF6CC8">
        <w:t>- консервированные продукты с использованием уксуса.</w:t>
      </w:r>
    </w:p>
    <w:p w:rsidR="00B4045E" w:rsidRPr="00CF6CC8" w:rsidRDefault="00B4045E" w:rsidP="00B4045E">
      <w:pPr>
        <w:ind w:firstLine="709"/>
        <w:jc w:val="right"/>
      </w:pPr>
    </w:p>
    <w:p w:rsidR="00B4045E" w:rsidRPr="00CF6CC8" w:rsidRDefault="00B4045E" w:rsidP="00B4045E">
      <w:pPr>
        <w:rPr>
          <w:color w:val="FF00FF"/>
        </w:rPr>
      </w:pPr>
    </w:p>
    <w:p w:rsidR="00B4045E" w:rsidRPr="00CF6CC8" w:rsidRDefault="00B4045E" w:rsidP="00B4045E">
      <w:pPr>
        <w:pStyle w:val="5"/>
        <w:spacing w:before="0" w:after="0"/>
        <w:jc w:val="right"/>
        <w:rPr>
          <w:b w:val="0"/>
          <w:i w:val="0"/>
          <w:sz w:val="24"/>
          <w:szCs w:val="24"/>
        </w:rPr>
      </w:pPr>
      <w:r w:rsidRPr="00CF6CC8">
        <w:rPr>
          <w:b w:val="0"/>
          <w:i w:val="0"/>
          <w:sz w:val="24"/>
          <w:szCs w:val="24"/>
        </w:rPr>
        <w:t>Приложение 6</w:t>
      </w:r>
    </w:p>
    <w:p w:rsidR="00B4045E" w:rsidRPr="00CF6CC8" w:rsidRDefault="00B4045E" w:rsidP="00B4045E">
      <w:pPr>
        <w:jc w:val="right"/>
      </w:pPr>
      <w:r w:rsidRPr="00CF6CC8">
        <w:t xml:space="preserve">к </w:t>
      </w:r>
      <w:proofErr w:type="spellStart"/>
      <w:r w:rsidRPr="00CF6CC8">
        <w:t>СанПиН</w:t>
      </w:r>
      <w:proofErr w:type="spellEnd"/>
      <w:r w:rsidRPr="00CF6CC8">
        <w:t xml:space="preserve"> 2.4.1.2660-10</w:t>
      </w:r>
    </w:p>
    <w:p w:rsidR="00B4045E" w:rsidRPr="00CF6CC8" w:rsidRDefault="00B4045E" w:rsidP="00B4045E">
      <w:pPr>
        <w:pStyle w:val="5"/>
        <w:spacing w:before="0" w:after="0"/>
        <w:jc w:val="right"/>
        <w:rPr>
          <w:b w:val="0"/>
          <w:i w:val="0"/>
          <w:sz w:val="24"/>
          <w:szCs w:val="24"/>
        </w:rPr>
      </w:pPr>
    </w:p>
    <w:p w:rsidR="00B4045E" w:rsidRPr="00CF6CC8" w:rsidRDefault="00B4045E" w:rsidP="00B4045E">
      <w:pPr>
        <w:pStyle w:val="5"/>
        <w:spacing w:before="0" w:after="0"/>
        <w:jc w:val="right"/>
        <w:rPr>
          <w:b w:val="0"/>
          <w:i w:val="0"/>
          <w:sz w:val="24"/>
          <w:szCs w:val="24"/>
        </w:rPr>
      </w:pPr>
      <w:r w:rsidRPr="00CF6CC8">
        <w:rPr>
          <w:b w:val="0"/>
          <w:i w:val="0"/>
          <w:sz w:val="24"/>
          <w:szCs w:val="24"/>
        </w:rPr>
        <w:t>Таблица 1</w:t>
      </w:r>
    </w:p>
    <w:p w:rsidR="00B4045E" w:rsidRPr="00CF6CC8" w:rsidRDefault="00B4045E" w:rsidP="00B4045E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B4045E" w:rsidRPr="00CF6CC8" w:rsidRDefault="00B4045E" w:rsidP="00B4045E">
      <w:pPr>
        <w:pStyle w:val="5"/>
        <w:spacing w:before="0" w:after="0"/>
        <w:jc w:val="center"/>
        <w:rPr>
          <w:b w:val="0"/>
          <w:i w:val="0"/>
          <w:sz w:val="24"/>
          <w:szCs w:val="24"/>
        </w:rPr>
      </w:pPr>
      <w:r w:rsidRPr="00CF6CC8">
        <w:rPr>
          <w:b w:val="0"/>
          <w:i w:val="0"/>
          <w:sz w:val="24"/>
          <w:szCs w:val="24"/>
        </w:rPr>
        <w:t>Рекомендуемые среднесуточные нормы питания</w:t>
      </w:r>
      <w:proofErr w:type="gramStart"/>
      <w:r w:rsidRPr="00CF6CC8">
        <w:rPr>
          <w:b w:val="0"/>
          <w:i w:val="0"/>
          <w:sz w:val="24"/>
          <w:szCs w:val="24"/>
          <w:vertAlign w:val="superscript"/>
        </w:rPr>
        <w:t>1</w:t>
      </w:r>
      <w:proofErr w:type="gramEnd"/>
      <w:r w:rsidRPr="00CF6CC8">
        <w:rPr>
          <w:b w:val="0"/>
          <w:i w:val="0"/>
          <w:sz w:val="24"/>
          <w:szCs w:val="24"/>
        </w:rPr>
        <w:t xml:space="preserve"> в дошкольных организациях (г, мл, на 1 ребенка)</w:t>
      </w:r>
    </w:p>
    <w:p w:rsidR="00B4045E" w:rsidRPr="00CF6CC8" w:rsidRDefault="00B4045E" w:rsidP="00B404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B4045E" w:rsidRPr="00CF6CC8" w:rsidTr="00CB687A">
        <w:trPr>
          <w:cantSplit/>
        </w:trPr>
        <w:tc>
          <w:tcPr>
            <w:tcW w:w="3190" w:type="dxa"/>
            <w:vMerge w:val="restart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Наименование пищевого продукта или группы пищ</w:t>
            </w:r>
            <w:r w:rsidRPr="00CF6CC8">
              <w:rPr>
                <w:bCs/>
              </w:rPr>
              <w:t>е</w:t>
            </w:r>
            <w:r w:rsidRPr="00CF6CC8">
              <w:rPr>
                <w:bCs/>
              </w:rPr>
              <w:t>вых продуктов</w:t>
            </w:r>
          </w:p>
        </w:tc>
        <w:tc>
          <w:tcPr>
            <w:tcW w:w="6381" w:type="dxa"/>
            <w:gridSpan w:val="4"/>
          </w:tcPr>
          <w:p w:rsidR="00B4045E" w:rsidRPr="00CF6CC8" w:rsidRDefault="00B4045E" w:rsidP="00CB687A">
            <w:pPr>
              <w:jc w:val="center"/>
            </w:pPr>
            <w:r w:rsidRPr="00CF6CC8">
              <w:t>Количество продуктов в зависимости от возраста детей</w:t>
            </w:r>
          </w:p>
        </w:tc>
      </w:tr>
      <w:tr w:rsidR="00B4045E" w:rsidRPr="00CF6CC8" w:rsidTr="00CB687A">
        <w:trPr>
          <w:cantSplit/>
        </w:trPr>
        <w:tc>
          <w:tcPr>
            <w:tcW w:w="3190" w:type="dxa"/>
            <w:vMerge/>
          </w:tcPr>
          <w:p w:rsidR="00B4045E" w:rsidRPr="00CF6CC8" w:rsidRDefault="00B4045E" w:rsidP="00CB687A">
            <w:pPr>
              <w:jc w:val="center"/>
            </w:pPr>
          </w:p>
        </w:tc>
        <w:tc>
          <w:tcPr>
            <w:tcW w:w="3190" w:type="dxa"/>
            <w:gridSpan w:val="2"/>
          </w:tcPr>
          <w:p w:rsidR="00B4045E" w:rsidRPr="00CF6CC8" w:rsidRDefault="00B4045E" w:rsidP="00CB687A">
            <w:pPr>
              <w:jc w:val="center"/>
            </w:pPr>
            <w:r w:rsidRPr="00CF6CC8">
              <w:t>в г, мл, брутто</w:t>
            </w:r>
            <w:proofErr w:type="gramStart"/>
            <w:r w:rsidRPr="00CF6C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gridSpan w:val="2"/>
          </w:tcPr>
          <w:p w:rsidR="00B4045E" w:rsidRPr="00CF6CC8" w:rsidRDefault="00B4045E" w:rsidP="00CB687A">
            <w:pPr>
              <w:jc w:val="center"/>
            </w:pPr>
            <w:r w:rsidRPr="00CF6CC8">
              <w:t xml:space="preserve">в </w:t>
            </w:r>
            <w:proofErr w:type="gramStart"/>
            <w:r w:rsidRPr="00CF6CC8">
              <w:t>г</w:t>
            </w:r>
            <w:proofErr w:type="gramEnd"/>
            <w:r w:rsidRPr="00CF6CC8">
              <w:t>, мл, нетто</w:t>
            </w:r>
          </w:p>
        </w:tc>
      </w:tr>
      <w:tr w:rsidR="00B4045E" w:rsidRPr="00CF6CC8" w:rsidTr="00CB687A">
        <w:trPr>
          <w:cantSplit/>
        </w:trPr>
        <w:tc>
          <w:tcPr>
            <w:tcW w:w="3190" w:type="dxa"/>
            <w:vMerge/>
            <w:vAlign w:val="center"/>
          </w:tcPr>
          <w:p w:rsidR="00B4045E" w:rsidRPr="00CF6CC8" w:rsidRDefault="00B4045E" w:rsidP="00CB687A">
            <w:pPr>
              <w:jc w:val="center"/>
              <w:rPr>
                <w:noProof/>
              </w:rPr>
            </w:pP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1-3 года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3-7 лет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1-3 года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3-7 лет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pPr>
              <w:rPr>
                <w:vertAlign w:val="superscript"/>
              </w:rPr>
            </w:pPr>
            <w:r w:rsidRPr="00CF6CC8">
              <w:t xml:space="preserve">Молоко с </w:t>
            </w:r>
            <w:proofErr w:type="gramStart"/>
            <w:r w:rsidRPr="00CF6CC8">
              <w:t>м</w:t>
            </w:r>
            <w:proofErr w:type="gramEnd"/>
            <w:r w:rsidRPr="00CF6CC8">
              <w:t>.д.ж. 2,5-3,2%, в т.ч. кисломолочные проду</w:t>
            </w:r>
            <w:r w:rsidRPr="00CF6CC8">
              <w:t>к</w:t>
            </w:r>
            <w:r w:rsidRPr="00CF6CC8">
              <w:t>ты с м.д.ж. 2,5-3,2%</w:t>
            </w:r>
            <w:r w:rsidRPr="00CF6CC8">
              <w:rPr>
                <w:vertAlign w:val="superscript"/>
              </w:rPr>
              <w:t>3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390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450</w:t>
            </w:r>
          </w:p>
        </w:tc>
        <w:tc>
          <w:tcPr>
            <w:tcW w:w="1595" w:type="dxa"/>
          </w:tcPr>
          <w:p w:rsidR="00B4045E" w:rsidRPr="00CF6CC8" w:rsidRDefault="00B4045E" w:rsidP="00CB687A">
            <w:pPr>
              <w:jc w:val="center"/>
            </w:pPr>
          </w:p>
          <w:p w:rsidR="00B4045E" w:rsidRPr="00CF6CC8" w:rsidRDefault="00B4045E" w:rsidP="00CB687A">
            <w:pPr>
              <w:jc w:val="center"/>
            </w:pPr>
            <w:r w:rsidRPr="00CF6CC8">
              <w:t>390</w:t>
            </w:r>
          </w:p>
        </w:tc>
        <w:tc>
          <w:tcPr>
            <w:tcW w:w="1596" w:type="dxa"/>
          </w:tcPr>
          <w:p w:rsidR="00B4045E" w:rsidRPr="00CF6CC8" w:rsidRDefault="00B4045E" w:rsidP="00CB687A">
            <w:pPr>
              <w:jc w:val="center"/>
            </w:pPr>
          </w:p>
          <w:p w:rsidR="00B4045E" w:rsidRPr="00CF6CC8" w:rsidRDefault="00B4045E" w:rsidP="00CB687A">
            <w:pPr>
              <w:jc w:val="center"/>
            </w:pPr>
            <w:r w:rsidRPr="00CF6CC8">
              <w:t>450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 xml:space="preserve">Творог, творожные изделия для детского питания с </w:t>
            </w:r>
            <w:proofErr w:type="gramStart"/>
            <w:r w:rsidRPr="00CF6CC8">
              <w:t>м</w:t>
            </w:r>
            <w:proofErr w:type="gramEnd"/>
            <w:r w:rsidRPr="00CF6CC8">
              <w:t>.д.ж. не более 9% и к</w:t>
            </w:r>
            <w:r w:rsidRPr="00CF6CC8">
              <w:t>и</w:t>
            </w:r>
            <w:r w:rsidRPr="00CF6CC8">
              <w:t>слотностью не более 150</w:t>
            </w:r>
            <w:r w:rsidRPr="00CF6CC8">
              <w:rPr>
                <w:vertAlign w:val="superscript"/>
              </w:rPr>
              <w:t>0</w:t>
            </w:r>
            <w:r w:rsidRPr="00CF6CC8">
              <w:t>Т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40</w:t>
            </w:r>
          </w:p>
        </w:tc>
        <w:tc>
          <w:tcPr>
            <w:tcW w:w="1595" w:type="dxa"/>
          </w:tcPr>
          <w:p w:rsidR="00B4045E" w:rsidRPr="00CF6CC8" w:rsidRDefault="00B4045E" w:rsidP="00CB687A">
            <w:pPr>
              <w:jc w:val="center"/>
            </w:pPr>
          </w:p>
          <w:p w:rsidR="00B4045E" w:rsidRPr="00CF6CC8" w:rsidRDefault="00B4045E" w:rsidP="00CB687A">
            <w:pPr>
              <w:jc w:val="center"/>
            </w:pPr>
            <w:r w:rsidRPr="00CF6CC8">
              <w:t>30</w:t>
            </w:r>
          </w:p>
        </w:tc>
        <w:tc>
          <w:tcPr>
            <w:tcW w:w="1596" w:type="dxa"/>
          </w:tcPr>
          <w:p w:rsidR="00B4045E" w:rsidRPr="00CF6CC8" w:rsidRDefault="00B4045E" w:rsidP="00CB687A">
            <w:pPr>
              <w:jc w:val="center"/>
            </w:pPr>
          </w:p>
          <w:p w:rsidR="00B4045E" w:rsidRPr="00CF6CC8" w:rsidRDefault="00B4045E" w:rsidP="00CB687A">
            <w:pPr>
              <w:jc w:val="center"/>
            </w:pPr>
            <w:r w:rsidRPr="00CF6CC8">
              <w:t>40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 xml:space="preserve">Сметана с </w:t>
            </w:r>
            <w:proofErr w:type="gramStart"/>
            <w:r w:rsidRPr="00CF6CC8">
              <w:t>м</w:t>
            </w:r>
            <w:proofErr w:type="gramEnd"/>
            <w:r w:rsidRPr="00CF6CC8">
              <w:t>.д.ж. не более 15%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9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11</w:t>
            </w:r>
          </w:p>
        </w:tc>
        <w:tc>
          <w:tcPr>
            <w:tcW w:w="1595" w:type="dxa"/>
          </w:tcPr>
          <w:p w:rsidR="00B4045E" w:rsidRPr="00CF6CC8" w:rsidRDefault="00B4045E" w:rsidP="00CB687A">
            <w:pPr>
              <w:jc w:val="center"/>
            </w:pPr>
            <w:r w:rsidRPr="00CF6CC8">
              <w:t>9</w:t>
            </w:r>
          </w:p>
        </w:tc>
        <w:tc>
          <w:tcPr>
            <w:tcW w:w="1596" w:type="dxa"/>
          </w:tcPr>
          <w:p w:rsidR="00B4045E" w:rsidRPr="00CF6CC8" w:rsidRDefault="00B4045E" w:rsidP="00CB687A">
            <w:pPr>
              <w:jc w:val="center"/>
            </w:pPr>
            <w:r w:rsidRPr="00CF6CC8">
              <w:t>11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lastRenderedPageBreak/>
              <w:t>Сыр неострых сортов тве</w:t>
            </w:r>
            <w:r w:rsidRPr="00CF6CC8">
              <w:t>р</w:t>
            </w:r>
            <w:r w:rsidRPr="00CF6CC8">
              <w:t xml:space="preserve">дый и мягкий 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4,3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6,4</w:t>
            </w:r>
          </w:p>
        </w:tc>
        <w:tc>
          <w:tcPr>
            <w:tcW w:w="1595" w:type="dxa"/>
          </w:tcPr>
          <w:p w:rsidR="00B4045E" w:rsidRPr="00CF6CC8" w:rsidRDefault="00B4045E" w:rsidP="00CB687A">
            <w:pPr>
              <w:jc w:val="center"/>
            </w:pPr>
            <w:r w:rsidRPr="00CF6CC8">
              <w:t>4</w:t>
            </w:r>
          </w:p>
        </w:tc>
        <w:tc>
          <w:tcPr>
            <w:tcW w:w="1596" w:type="dxa"/>
          </w:tcPr>
          <w:p w:rsidR="00B4045E" w:rsidRPr="00CF6CC8" w:rsidRDefault="00B4045E" w:rsidP="00CB687A">
            <w:pPr>
              <w:jc w:val="center"/>
            </w:pPr>
            <w:r w:rsidRPr="00CF6CC8">
              <w:t>6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pPr>
              <w:rPr>
                <w:vertAlign w:val="superscript"/>
              </w:rPr>
            </w:pPr>
            <w:r w:rsidRPr="00CF6CC8">
              <w:t>Мясо (говядина 1 кат</w:t>
            </w:r>
            <w:proofErr w:type="gramStart"/>
            <w:r w:rsidRPr="00CF6CC8">
              <w:t>.</w:t>
            </w:r>
            <w:proofErr w:type="gramEnd"/>
            <w:r w:rsidRPr="00CF6CC8">
              <w:t xml:space="preserve"> </w:t>
            </w:r>
            <w:proofErr w:type="gramStart"/>
            <w:r w:rsidRPr="00CF6CC8">
              <w:t>б</w:t>
            </w:r>
            <w:proofErr w:type="gramEnd"/>
            <w:r w:rsidRPr="00CF6CC8">
              <w:t>е</w:t>
            </w:r>
            <w:r w:rsidRPr="00CF6CC8">
              <w:t>с</w:t>
            </w:r>
            <w:r w:rsidRPr="00CF6CC8">
              <w:t>костная/говядина 1 кат. на костях)</w:t>
            </w:r>
            <w:r w:rsidRPr="00CF6CC8">
              <w:rPr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55/68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60,5/75</w:t>
            </w:r>
          </w:p>
        </w:tc>
        <w:tc>
          <w:tcPr>
            <w:tcW w:w="1595" w:type="dxa"/>
          </w:tcPr>
          <w:p w:rsidR="00B4045E" w:rsidRPr="00CF6CC8" w:rsidRDefault="00B4045E" w:rsidP="00CB687A">
            <w:pPr>
              <w:jc w:val="center"/>
            </w:pPr>
          </w:p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  <w:tc>
          <w:tcPr>
            <w:tcW w:w="1596" w:type="dxa"/>
          </w:tcPr>
          <w:p w:rsidR="00B4045E" w:rsidRPr="00CF6CC8" w:rsidRDefault="00B4045E" w:rsidP="00CB687A">
            <w:pPr>
              <w:jc w:val="center"/>
            </w:pPr>
          </w:p>
          <w:p w:rsidR="00B4045E" w:rsidRPr="00CF6CC8" w:rsidRDefault="00B4045E" w:rsidP="00CB687A">
            <w:pPr>
              <w:jc w:val="center"/>
            </w:pPr>
            <w:r w:rsidRPr="00CF6CC8">
              <w:t>55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pPr>
              <w:rPr>
                <w:vertAlign w:val="superscript"/>
              </w:rPr>
            </w:pPr>
            <w:r w:rsidRPr="00CF6CC8">
              <w:t xml:space="preserve">Птица (куры 1 кат </w:t>
            </w:r>
            <w:proofErr w:type="spellStart"/>
            <w:r w:rsidRPr="00CF6CC8">
              <w:t>потр</w:t>
            </w:r>
            <w:proofErr w:type="spellEnd"/>
            <w:r w:rsidRPr="00CF6CC8">
              <w:t xml:space="preserve">./цыплята-бройлеры 1 кат </w:t>
            </w:r>
            <w:proofErr w:type="spellStart"/>
            <w:r w:rsidRPr="00CF6CC8">
              <w:t>потр</w:t>
            </w:r>
            <w:proofErr w:type="spellEnd"/>
            <w:r w:rsidRPr="00CF6CC8">
              <w:t xml:space="preserve">./индейка 1 кат </w:t>
            </w:r>
            <w:proofErr w:type="spellStart"/>
            <w:r w:rsidRPr="00CF6CC8">
              <w:t>потр</w:t>
            </w:r>
            <w:proofErr w:type="spellEnd"/>
            <w:r w:rsidRPr="00CF6CC8">
              <w:t>.)</w:t>
            </w:r>
            <w:r w:rsidRPr="00CF6CC8">
              <w:rPr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23/23/22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27/27/26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24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pPr>
              <w:rPr>
                <w:vertAlign w:val="superscript"/>
              </w:rPr>
            </w:pPr>
            <w:r w:rsidRPr="00CF6CC8">
              <w:t>Рыба (филе), в т.ч. филе слабо или малосоленое</w:t>
            </w:r>
            <w:proofErr w:type="gramStart"/>
            <w:r w:rsidRPr="00CF6CC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37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39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32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37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Колбасные изделия для п</w:t>
            </w:r>
            <w:r w:rsidRPr="00CF6CC8">
              <w:t>и</w:t>
            </w:r>
            <w:r w:rsidRPr="00CF6CC8">
              <w:t>тания дошкольников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7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4,9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6,9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Яйцо куриное диетическое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 шт.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0,6 шт.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 xml:space="preserve">20 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 xml:space="preserve">24 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Картофель: с 01.09 по 31.10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160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187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 xml:space="preserve"> 120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 xml:space="preserve"> 140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 xml:space="preserve">                    с 31.10 по 31.12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172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120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140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 xml:space="preserve">                    с 31.12 по 28.02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185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215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120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140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 xml:space="preserve">                    с 29.02 по 01.09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234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120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140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pPr>
              <w:rPr>
                <w:vertAlign w:val="superscript"/>
              </w:rPr>
            </w:pPr>
            <w:r w:rsidRPr="00CF6CC8">
              <w:t>Овощи, зелень</w:t>
            </w:r>
            <w:proofErr w:type="gramStart"/>
            <w:r w:rsidRPr="00CF6CC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256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325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 xml:space="preserve">  260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pPr>
              <w:jc w:val="both"/>
              <w:rPr>
                <w:vertAlign w:val="superscript"/>
              </w:rPr>
            </w:pPr>
            <w:r w:rsidRPr="00CF6CC8">
              <w:t>Фрукты (плоды) свежие</w:t>
            </w:r>
            <w:proofErr w:type="gramStart"/>
            <w:r w:rsidRPr="00CF6CC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108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114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95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 xml:space="preserve"> 100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Фрукты (плоды) сухие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9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11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9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 xml:space="preserve">  11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Соки фруктовые (овощные)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Напитки витаминизирова</w:t>
            </w:r>
            <w:r w:rsidRPr="00CF6CC8">
              <w:t>н</w:t>
            </w:r>
            <w:r w:rsidRPr="00CF6CC8">
              <w:t>ные (готовый напиток)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-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-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Хлеб ржаной (ржано-пшеничный)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Хлеб пшеничный или хлеб зерновой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70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70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 xml:space="preserve">Крупы (злаки), бобовые 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43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43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Макаронные изделия гру</w:t>
            </w:r>
            <w:r w:rsidRPr="00CF6CC8">
              <w:t>п</w:t>
            </w:r>
            <w:r w:rsidRPr="00CF6CC8">
              <w:t>пы</w:t>
            </w:r>
            <w:proofErr w:type="gramStart"/>
            <w:r w:rsidRPr="00CF6CC8">
              <w:t xml:space="preserve"> А</w:t>
            </w:r>
            <w:proofErr w:type="gramEnd"/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8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12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8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12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Мука пшеничная хлебоп</w:t>
            </w:r>
            <w:r w:rsidRPr="00CF6CC8">
              <w:t>е</w:t>
            </w:r>
            <w:r w:rsidRPr="00CF6CC8">
              <w:t>карная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29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29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Мука картофельная (кра</w:t>
            </w:r>
            <w:r w:rsidRPr="00CF6CC8">
              <w:t>х</w:t>
            </w:r>
            <w:r w:rsidRPr="00CF6CC8">
              <w:t>мал)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 xml:space="preserve">Масло коровье </w:t>
            </w:r>
            <w:proofErr w:type="spellStart"/>
            <w:r w:rsidRPr="00CF6CC8">
              <w:t>сладкосл</w:t>
            </w:r>
            <w:r w:rsidRPr="00CF6CC8">
              <w:t>и</w:t>
            </w:r>
            <w:r w:rsidRPr="00CF6CC8">
              <w:t>вочное</w:t>
            </w:r>
            <w:proofErr w:type="spellEnd"/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22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26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22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26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Масло растительное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9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11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9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11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Кондитерские изделия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7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7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 xml:space="preserve">Чай, включая </w:t>
            </w:r>
            <w:proofErr w:type="spellStart"/>
            <w:r w:rsidRPr="00CF6CC8">
              <w:t>фиточай</w:t>
            </w:r>
            <w:proofErr w:type="spellEnd"/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0,6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0,6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Какао-порошок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0,6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0,6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Кофейный напиток злак</w:t>
            </w:r>
            <w:r w:rsidRPr="00CF6CC8">
              <w:t>о</w:t>
            </w:r>
            <w:r w:rsidRPr="00CF6CC8">
              <w:t>вый (суррогатный), в т.ч. из цикория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1,0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1,2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1,0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1,2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Дрожжи хлебопекарные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0,4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0.4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Сахар</w:t>
            </w:r>
            <w:r w:rsidRPr="00CF6CC8">
              <w:rPr>
                <w:vertAlign w:val="superscript"/>
              </w:rPr>
              <w:t>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37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47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37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47</w:t>
            </w:r>
          </w:p>
        </w:tc>
      </w:tr>
      <w:tr w:rsidR="00B4045E" w:rsidRPr="00CF6CC8" w:rsidTr="00CB687A">
        <w:tc>
          <w:tcPr>
            <w:tcW w:w="3190" w:type="dxa"/>
            <w:vAlign w:val="center"/>
          </w:tcPr>
          <w:p w:rsidR="00B4045E" w:rsidRPr="00CF6CC8" w:rsidRDefault="00B4045E" w:rsidP="00CB687A">
            <w:r w:rsidRPr="00CF6CC8">
              <w:t>Соль пищевая поваренная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6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6</w:t>
            </w:r>
          </w:p>
        </w:tc>
      </w:tr>
    </w:tbl>
    <w:p w:rsidR="00B4045E" w:rsidRPr="00CF6CC8" w:rsidRDefault="00B4045E" w:rsidP="00B4045E"/>
    <w:p w:rsidR="00B4045E" w:rsidRPr="00CF6CC8" w:rsidRDefault="00B4045E" w:rsidP="00B4045E">
      <w:pPr>
        <w:pStyle w:val="5"/>
        <w:jc w:val="both"/>
        <w:rPr>
          <w:b w:val="0"/>
          <w:i w:val="0"/>
          <w:sz w:val="24"/>
          <w:szCs w:val="24"/>
        </w:rPr>
      </w:pPr>
      <w:r w:rsidRPr="00CF6CC8">
        <w:rPr>
          <w:b w:val="0"/>
          <w:i w:val="0"/>
          <w:sz w:val="24"/>
          <w:szCs w:val="24"/>
          <w:vertAlign w:val="superscript"/>
        </w:rPr>
        <w:t xml:space="preserve">1 – </w:t>
      </w:r>
      <w:r w:rsidRPr="00CF6CC8">
        <w:rPr>
          <w:b w:val="0"/>
          <w:i w:val="0"/>
          <w:sz w:val="24"/>
          <w:szCs w:val="24"/>
        </w:rPr>
        <w:t xml:space="preserve">Допустимы отклонения от рекомендуемых норм питания ±5%. </w:t>
      </w:r>
    </w:p>
    <w:p w:rsidR="00B4045E" w:rsidRPr="00CF6CC8" w:rsidRDefault="00B4045E" w:rsidP="00B4045E">
      <w:pPr>
        <w:jc w:val="both"/>
      </w:pPr>
      <w:r w:rsidRPr="00CF6CC8">
        <w:rPr>
          <w:vertAlign w:val="superscript"/>
        </w:rPr>
        <w:lastRenderedPageBreak/>
        <w:t>2</w:t>
      </w:r>
      <w:r w:rsidRPr="00CF6CC8">
        <w:t xml:space="preserve"> -  в случае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</w:t>
      </w:r>
      <w:r w:rsidRPr="00CF6CC8">
        <w:t>х</w:t>
      </w:r>
      <w:r w:rsidRPr="00CF6CC8">
        <w:t>нологической обработке этого сырья определяются дошкольной организацией самостоятельно путем контрольных прор</w:t>
      </w:r>
      <w:r w:rsidRPr="00CF6CC8">
        <w:t>а</w:t>
      </w:r>
      <w:r w:rsidRPr="00CF6CC8">
        <w:t xml:space="preserve">боток. </w:t>
      </w:r>
    </w:p>
    <w:p w:rsidR="00B4045E" w:rsidRPr="00CF6CC8" w:rsidRDefault="00B4045E" w:rsidP="00B4045E">
      <w:pPr>
        <w:jc w:val="both"/>
      </w:pPr>
    </w:p>
    <w:p w:rsidR="00B4045E" w:rsidRPr="00CF6CC8" w:rsidRDefault="00B4045E" w:rsidP="00B4045E">
      <w:pPr>
        <w:jc w:val="both"/>
      </w:pPr>
      <w:r w:rsidRPr="00CF6CC8">
        <w:rPr>
          <w:vertAlign w:val="superscript"/>
        </w:rPr>
        <w:t>3</w:t>
      </w:r>
      <w:r w:rsidRPr="00CF6CC8">
        <w:t xml:space="preserve"> – доля кисломолочных продуктов должна составлять 135-150 мл для детей в возрасте 1-3 года и 150-180 мл – для детей  3-7 лет;</w:t>
      </w:r>
    </w:p>
    <w:p w:rsidR="00B4045E" w:rsidRPr="00CF6CC8" w:rsidRDefault="00B4045E" w:rsidP="00B4045E">
      <w:pPr>
        <w:jc w:val="both"/>
      </w:pPr>
      <w:r w:rsidRPr="00CF6CC8">
        <w:rPr>
          <w:vertAlign w:val="superscript"/>
        </w:rPr>
        <w:t>4</w:t>
      </w:r>
      <w:r w:rsidRPr="00CF6CC8">
        <w:t xml:space="preserve"> –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</w:t>
      </w:r>
      <w:r w:rsidRPr="00CF6CC8">
        <w:t>б</w:t>
      </w:r>
      <w:r w:rsidRPr="00CF6CC8">
        <w:t>ходимо обеспечивать выполнение натуральных норм питания в соответствии с данными, приведенн</w:t>
      </w:r>
      <w:r w:rsidRPr="00CF6CC8">
        <w:t>ы</w:t>
      </w:r>
      <w:r w:rsidRPr="00CF6CC8">
        <w:t>ми в столбце нетто.</w:t>
      </w:r>
    </w:p>
    <w:p w:rsidR="00B4045E" w:rsidRPr="00CF6CC8" w:rsidRDefault="00B4045E" w:rsidP="00B4045E">
      <w:pPr>
        <w:jc w:val="both"/>
      </w:pPr>
      <w:r w:rsidRPr="00CF6CC8">
        <w:rPr>
          <w:vertAlign w:val="superscript"/>
        </w:rPr>
        <w:t>5</w:t>
      </w:r>
      <w:r w:rsidRPr="00CF6CC8">
        <w:t>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</w:t>
      </w:r>
      <w:r w:rsidRPr="00CF6CC8">
        <w:t>а</w:t>
      </w:r>
      <w:r w:rsidRPr="00CF6CC8">
        <w:t>хара должна быть уменьшена в соответствии с его количеством, поступающим в составе используемого г</w:t>
      </w:r>
      <w:r w:rsidRPr="00CF6CC8">
        <w:t>о</w:t>
      </w:r>
      <w:r w:rsidRPr="00CF6CC8">
        <w:t>тового продукта.</w:t>
      </w:r>
    </w:p>
    <w:p w:rsidR="00B4045E" w:rsidRPr="00CF6CC8" w:rsidRDefault="00B4045E" w:rsidP="00B4045E">
      <w:pPr>
        <w:jc w:val="right"/>
      </w:pPr>
      <w:r w:rsidRPr="00CF6CC8">
        <w:br w:type="page"/>
      </w:r>
      <w:r w:rsidRPr="00CF6CC8">
        <w:lastRenderedPageBreak/>
        <w:t>Таблица 2</w:t>
      </w:r>
    </w:p>
    <w:p w:rsidR="00B4045E" w:rsidRPr="00CF6CC8" w:rsidRDefault="00B4045E" w:rsidP="00B4045E">
      <w:pPr>
        <w:jc w:val="right"/>
      </w:pPr>
    </w:p>
    <w:p w:rsidR="00B4045E" w:rsidRPr="00CF6CC8" w:rsidRDefault="00B4045E" w:rsidP="00B4045E">
      <w:pPr>
        <w:jc w:val="center"/>
      </w:pPr>
      <w:r w:rsidRPr="00CF6CC8">
        <w:t xml:space="preserve">Среднесуточные наборы продуктов для детей, находящихся на лечении в санаторно-курортных учреждениях различного профиля (кроме туберкулезных)  </w:t>
      </w:r>
    </w:p>
    <w:p w:rsidR="00B4045E" w:rsidRPr="00CF6CC8" w:rsidRDefault="00B4045E" w:rsidP="00B404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414"/>
        <w:gridCol w:w="1595"/>
        <w:gridCol w:w="1595"/>
        <w:gridCol w:w="1596"/>
      </w:tblGrid>
      <w:tr w:rsidR="00B4045E" w:rsidRPr="00CF6CC8" w:rsidTr="00CB687A">
        <w:trPr>
          <w:cantSplit/>
        </w:trPr>
        <w:tc>
          <w:tcPr>
            <w:tcW w:w="3369" w:type="dxa"/>
            <w:vMerge w:val="restart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Наименование пищевого продукта или группы пищ</w:t>
            </w:r>
            <w:r w:rsidRPr="00CF6CC8">
              <w:rPr>
                <w:bCs/>
              </w:rPr>
              <w:t>е</w:t>
            </w:r>
            <w:r w:rsidRPr="00CF6CC8">
              <w:rPr>
                <w:bCs/>
              </w:rPr>
              <w:t>вых продуктов</w:t>
            </w:r>
          </w:p>
        </w:tc>
        <w:tc>
          <w:tcPr>
            <w:tcW w:w="6200" w:type="dxa"/>
            <w:gridSpan w:val="4"/>
          </w:tcPr>
          <w:p w:rsidR="00B4045E" w:rsidRPr="00CF6CC8" w:rsidRDefault="00B4045E" w:rsidP="00CB687A">
            <w:pPr>
              <w:jc w:val="center"/>
            </w:pPr>
            <w:r w:rsidRPr="00CF6CC8">
              <w:t>Количество продуктов в зависимости от возраста детей</w:t>
            </w:r>
          </w:p>
        </w:tc>
      </w:tr>
      <w:tr w:rsidR="00B4045E" w:rsidRPr="00CF6CC8" w:rsidTr="00CB687A">
        <w:trPr>
          <w:cantSplit/>
        </w:trPr>
        <w:tc>
          <w:tcPr>
            <w:tcW w:w="3369" w:type="dxa"/>
            <w:vMerge/>
          </w:tcPr>
          <w:p w:rsidR="00B4045E" w:rsidRPr="00CF6CC8" w:rsidRDefault="00B4045E" w:rsidP="00CB687A">
            <w:pPr>
              <w:jc w:val="center"/>
            </w:pPr>
          </w:p>
        </w:tc>
        <w:tc>
          <w:tcPr>
            <w:tcW w:w="3009" w:type="dxa"/>
            <w:gridSpan w:val="2"/>
          </w:tcPr>
          <w:p w:rsidR="00B4045E" w:rsidRPr="00CF6CC8" w:rsidRDefault="00B4045E" w:rsidP="00CB687A">
            <w:pPr>
              <w:jc w:val="center"/>
            </w:pPr>
            <w:r w:rsidRPr="00CF6CC8">
              <w:t xml:space="preserve">в </w:t>
            </w:r>
            <w:proofErr w:type="gramStart"/>
            <w:r w:rsidRPr="00CF6CC8">
              <w:t>г</w:t>
            </w:r>
            <w:proofErr w:type="gramEnd"/>
            <w:r w:rsidRPr="00CF6CC8">
              <w:t>, мл, брутто</w:t>
            </w:r>
          </w:p>
        </w:tc>
        <w:tc>
          <w:tcPr>
            <w:tcW w:w="3191" w:type="dxa"/>
            <w:gridSpan w:val="2"/>
          </w:tcPr>
          <w:p w:rsidR="00B4045E" w:rsidRPr="00CF6CC8" w:rsidRDefault="00B4045E" w:rsidP="00CB687A">
            <w:pPr>
              <w:jc w:val="center"/>
            </w:pPr>
            <w:r w:rsidRPr="00CF6CC8">
              <w:t xml:space="preserve">в </w:t>
            </w:r>
            <w:proofErr w:type="gramStart"/>
            <w:r w:rsidRPr="00CF6CC8">
              <w:t>г</w:t>
            </w:r>
            <w:proofErr w:type="gramEnd"/>
            <w:r w:rsidRPr="00CF6CC8">
              <w:t>, мл, нетто</w:t>
            </w:r>
          </w:p>
        </w:tc>
      </w:tr>
      <w:tr w:rsidR="00B4045E" w:rsidRPr="00CF6CC8" w:rsidTr="00CB687A">
        <w:trPr>
          <w:cantSplit/>
        </w:trPr>
        <w:tc>
          <w:tcPr>
            <w:tcW w:w="3369" w:type="dxa"/>
            <w:vMerge/>
            <w:vAlign w:val="center"/>
          </w:tcPr>
          <w:p w:rsidR="00B4045E" w:rsidRPr="00CF6CC8" w:rsidRDefault="00B4045E" w:rsidP="00CB687A">
            <w:pPr>
              <w:jc w:val="center"/>
              <w:rPr>
                <w:noProof/>
              </w:rPr>
            </w:pP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1-3 года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3-7 лет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1-3 года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3-7 лет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pPr>
              <w:rPr>
                <w:vertAlign w:val="superscript"/>
              </w:rPr>
            </w:pPr>
            <w:r w:rsidRPr="00CF6CC8">
              <w:t>Молоко, кефир и другие  к</w:t>
            </w:r>
            <w:r w:rsidRPr="00CF6CC8">
              <w:t>и</w:t>
            </w:r>
            <w:r w:rsidRPr="00CF6CC8">
              <w:t xml:space="preserve">сломолочные продукты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550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550</w:t>
            </w:r>
          </w:p>
        </w:tc>
        <w:tc>
          <w:tcPr>
            <w:tcW w:w="1595" w:type="dxa"/>
          </w:tcPr>
          <w:p w:rsidR="00B4045E" w:rsidRPr="00CF6CC8" w:rsidRDefault="00B4045E" w:rsidP="00CB687A">
            <w:pPr>
              <w:jc w:val="center"/>
            </w:pPr>
            <w:r w:rsidRPr="00CF6CC8">
              <w:t>550</w:t>
            </w:r>
          </w:p>
        </w:tc>
        <w:tc>
          <w:tcPr>
            <w:tcW w:w="1596" w:type="dxa"/>
          </w:tcPr>
          <w:p w:rsidR="00B4045E" w:rsidRPr="00CF6CC8" w:rsidRDefault="00B4045E" w:rsidP="00CB687A">
            <w:pPr>
              <w:jc w:val="center"/>
            </w:pPr>
            <w:r w:rsidRPr="00CF6CC8">
              <w:t>550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Творог, 9%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  <w:tc>
          <w:tcPr>
            <w:tcW w:w="1595" w:type="dxa"/>
          </w:tcPr>
          <w:p w:rsidR="00B4045E" w:rsidRPr="00CF6CC8" w:rsidRDefault="00B4045E" w:rsidP="00CB687A">
            <w:pPr>
              <w:jc w:val="center"/>
            </w:pPr>
            <w:r w:rsidRPr="00CF6CC8">
              <w:t>39</w:t>
            </w:r>
          </w:p>
        </w:tc>
        <w:tc>
          <w:tcPr>
            <w:tcW w:w="1596" w:type="dxa"/>
          </w:tcPr>
          <w:p w:rsidR="00B4045E" w:rsidRPr="00CF6CC8" w:rsidRDefault="00B4045E" w:rsidP="00CB687A">
            <w:pPr>
              <w:jc w:val="center"/>
            </w:pPr>
            <w:r w:rsidRPr="00CF6CC8">
              <w:t>49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Сметана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12</w:t>
            </w:r>
          </w:p>
        </w:tc>
        <w:tc>
          <w:tcPr>
            <w:tcW w:w="1595" w:type="dxa"/>
          </w:tcPr>
          <w:p w:rsidR="00B4045E" w:rsidRPr="00CF6CC8" w:rsidRDefault="00B4045E" w:rsidP="00CB687A">
            <w:pPr>
              <w:jc w:val="center"/>
            </w:pPr>
            <w:r w:rsidRPr="00CF6CC8">
              <w:t>10</w:t>
            </w:r>
          </w:p>
        </w:tc>
        <w:tc>
          <w:tcPr>
            <w:tcW w:w="1596" w:type="dxa"/>
          </w:tcPr>
          <w:p w:rsidR="00B4045E" w:rsidRPr="00CF6CC8" w:rsidRDefault="00B4045E" w:rsidP="00CB687A">
            <w:pPr>
              <w:jc w:val="center"/>
            </w:pPr>
            <w:r w:rsidRPr="00CF6CC8">
              <w:t>12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Сыр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</w:t>
            </w:r>
          </w:p>
        </w:tc>
        <w:tc>
          <w:tcPr>
            <w:tcW w:w="1595" w:type="dxa"/>
          </w:tcPr>
          <w:p w:rsidR="00B4045E" w:rsidRPr="00CF6CC8" w:rsidRDefault="00B4045E" w:rsidP="00CB687A">
            <w:pPr>
              <w:jc w:val="center"/>
            </w:pPr>
            <w:r w:rsidRPr="00CF6CC8">
              <w:t>4.7</w:t>
            </w:r>
          </w:p>
        </w:tc>
        <w:tc>
          <w:tcPr>
            <w:tcW w:w="1596" w:type="dxa"/>
          </w:tcPr>
          <w:p w:rsidR="00B4045E" w:rsidRPr="00CF6CC8" w:rsidRDefault="00B4045E" w:rsidP="00CB687A">
            <w:pPr>
              <w:jc w:val="center"/>
            </w:pPr>
            <w:r w:rsidRPr="00CF6CC8">
              <w:t>9.4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pPr>
              <w:rPr>
                <w:vertAlign w:val="superscript"/>
              </w:rPr>
            </w:pPr>
            <w:r w:rsidRPr="00CF6CC8">
              <w:t>Мясо (говядина 1 кат</w:t>
            </w:r>
            <w:proofErr w:type="gramStart"/>
            <w:r w:rsidRPr="00CF6CC8">
              <w:t xml:space="preserve">., </w:t>
            </w:r>
            <w:proofErr w:type="gramEnd"/>
            <w:r w:rsidRPr="00CF6CC8">
              <w:t>в т.ч. субпродукты)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130</w:t>
            </w:r>
          </w:p>
        </w:tc>
        <w:tc>
          <w:tcPr>
            <w:tcW w:w="1595" w:type="dxa"/>
          </w:tcPr>
          <w:p w:rsidR="00B4045E" w:rsidRPr="00CF6CC8" w:rsidRDefault="00B4045E" w:rsidP="00CB687A">
            <w:pPr>
              <w:jc w:val="center"/>
            </w:pPr>
            <w:r w:rsidRPr="00CF6CC8">
              <w:t>74</w:t>
            </w:r>
          </w:p>
        </w:tc>
        <w:tc>
          <w:tcPr>
            <w:tcW w:w="1596" w:type="dxa"/>
          </w:tcPr>
          <w:p w:rsidR="00B4045E" w:rsidRPr="00CF6CC8" w:rsidRDefault="00B4045E" w:rsidP="00CB687A">
            <w:pPr>
              <w:jc w:val="center"/>
            </w:pPr>
            <w:r w:rsidRPr="00CF6CC8">
              <w:t>96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pPr>
              <w:rPr>
                <w:vertAlign w:val="superscript"/>
              </w:rPr>
            </w:pPr>
            <w:r w:rsidRPr="00CF6CC8">
              <w:t xml:space="preserve">Птица (куры 1 кат </w:t>
            </w:r>
            <w:proofErr w:type="spellStart"/>
            <w:proofErr w:type="gramStart"/>
            <w:r w:rsidRPr="00CF6CC8">
              <w:t>п</w:t>
            </w:r>
            <w:proofErr w:type="spellEnd"/>
            <w:proofErr w:type="gramEnd"/>
            <w:r w:rsidRPr="00CF6CC8">
              <w:t>/</w:t>
            </w:r>
            <w:proofErr w:type="spellStart"/>
            <w:r w:rsidRPr="00CF6CC8">
              <w:t>п</w:t>
            </w:r>
            <w:proofErr w:type="spellEnd"/>
            <w:r w:rsidRPr="00CF6CC8">
              <w:t>)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17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Рыба (филе)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28,5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38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Морепродукты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-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13,5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Сельдь, икра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-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6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-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6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Колбасные изделия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-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-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14,7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Яйцо, шт.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½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Картофель: </w:t>
            </w:r>
          </w:p>
          <w:p w:rsidR="00B4045E" w:rsidRPr="00CF6CC8" w:rsidRDefault="00B4045E" w:rsidP="00CB687A">
            <w:r w:rsidRPr="00CF6CC8">
              <w:t xml:space="preserve"> с 01.09 по 31.10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153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253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115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190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 с 31.10 по 31.12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165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272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115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190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 с 31.12 по 28.02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178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293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115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190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 с 29.02 по 01.09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192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317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115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190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pPr>
              <w:rPr>
                <w:vertAlign w:val="superscript"/>
              </w:rPr>
            </w:pPr>
            <w:r w:rsidRPr="00CF6CC8">
              <w:t>Овощи разные и зелень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300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160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240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Фрукты (плоды) свежие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90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176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Фрукты (плоды) сухие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15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Соки фруктовые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150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150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Хлеб ржаной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Хлеб пшеничный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60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60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100</w:t>
            </w:r>
          </w:p>
        </w:tc>
      </w:tr>
      <w:tr w:rsidR="00B4045E" w:rsidRPr="00CF6CC8" w:rsidTr="00CB687A">
        <w:trPr>
          <w:trHeight w:val="562"/>
        </w:trPr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Крупы, бобовые, макаро</w:t>
            </w:r>
            <w:r w:rsidRPr="00CF6CC8">
              <w:t>н</w:t>
            </w:r>
            <w:r w:rsidRPr="00CF6CC8">
              <w:t xml:space="preserve">ные изделия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Мука пшеничная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Мука картофельная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Масло сливочное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35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Масло растительное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Кондитерские изделия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15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Чай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Кофе злаковый, какао-порошок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2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 xml:space="preserve">Дрожжи 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0,5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1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Сахар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60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50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60</w:t>
            </w:r>
          </w:p>
        </w:tc>
      </w:tr>
      <w:tr w:rsidR="00B4045E" w:rsidRPr="00CF6CC8" w:rsidTr="00CB687A">
        <w:tc>
          <w:tcPr>
            <w:tcW w:w="3369" w:type="dxa"/>
            <w:vAlign w:val="center"/>
          </w:tcPr>
          <w:p w:rsidR="00B4045E" w:rsidRPr="00CF6CC8" w:rsidRDefault="00B4045E" w:rsidP="00CB687A">
            <w:r w:rsidRPr="00CF6CC8">
              <w:t>Соль, специи</w:t>
            </w:r>
          </w:p>
        </w:tc>
        <w:tc>
          <w:tcPr>
            <w:tcW w:w="1414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</w:t>
            </w:r>
          </w:p>
        </w:tc>
        <w:tc>
          <w:tcPr>
            <w:tcW w:w="1595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4</w:t>
            </w:r>
          </w:p>
        </w:tc>
        <w:tc>
          <w:tcPr>
            <w:tcW w:w="1596" w:type="dxa"/>
            <w:vAlign w:val="center"/>
          </w:tcPr>
          <w:p w:rsidR="00B4045E" w:rsidRPr="00CF6CC8" w:rsidRDefault="00B4045E" w:rsidP="00CB687A">
            <w:pPr>
              <w:jc w:val="center"/>
            </w:pPr>
            <w:r w:rsidRPr="00CF6CC8">
              <w:t>5</w:t>
            </w:r>
          </w:p>
        </w:tc>
      </w:tr>
    </w:tbl>
    <w:p w:rsidR="00B4045E" w:rsidRPr="00CF6CC8" w:rsidRDefault="00B4045E" w:rsidP="00B4045E"/>
    <w:p w:rsidR="00B4045E" w:rsidRDefault="00B4045E" w:rsidP="00B4045E">
      <w:r w:rsidRPr="00CF6CC8">
        <w:t>* - масса нетто приводится для нормы отходов 25%.</w:t>
      </w:r>
    </w:p>
    <w:p w:rsidR="00B4045E" w:rsidRPr="00CF6CC8" w:rsidRDefault="00B4045E" w:rsidP="00B4045E"/>
    <w:p w:rsidR="00B4045E" w:rsidRPr="00CF6CC8" w:rsidRDefault="00B4045E" w:rsidP="00B4045E">
      <w:pPr>
        <w:jc w:val="right"/>
      </w:pPr>
      <w:r w:rsidRPr="00CF6CC8">
        <w:t>Приложение 7</w:t>
      </w:r>
    </w:p>
    <w:p w:rsidR="00B4045E" w:rsidRPr="00CF6CC8" w:rsidRDefault="00B4045E" w:rsidP="00B4045E">
      <w:pPr>
        <w:jc w:val="right"/>
      </w:pPr>
      <w:r w:rsidRPr="00CF6CC8">
        <w:t xml:space="preserve">к </w:t>
      </w:r>
      <w:proofErr w:type="spellStart"/>
      <w:r w:rsidRPr="00CF6CC8">
        <w:t>СанПин</w:t>
      </w:r>
      <w:proofErr w:type="spellEnd"/>
      <w:r w:rsidRPr="00CF6CC8">
        <w:t xml:space="preserve"> 2.4.1. 2660 -10</w:t>
      </w:r>
    </w:p>
    <w:p w:rsidR="00B4045E" w:rsidRPr="00CF6CC8" w:rsidRDefault="00B4045E" w:rsidP="00B4045E">
      <w:pPr>
        <w:jc w:val="center"/>
      </w:pPr>
    </w:p>
    <w:p w:rsidR="00B4045E" w:rsidRPr="00CF6CC8" w:rsidRDefault="00B4045E" w:rsidP="00B4045E">
      <w:pPr>
        <w:jc w:val="center"/>
      </w:pPr>
      <w:r w:rsidRPr="00CF6CC8">
        <w:lastRenderedPageBreak/>
        <w:t xml:space="preserve"> Рекомендуемая примерная схема питания детей первого года жизни</w:t>
      </w:r>
    </w:p>
    <w:p w:rsidR="00B4045E" w:rsidRPr="00CF6CC8" w:rsidRDefault="00B4045E" w:rsidP="00B4045E">
      <w:pPr>
        <w:jc w:val="center"/>
        <w:rPr>
          <w:b/>
        </w:rPr>
      </w:pPr>
    </w:p>
    <w:tbl>
      <w:tblPr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0"/>
        <w:gridCol w:w="825"/>
        <w:gridCol w:w="615"/>
        <w:gridCol w:w="720"/>
        <w:gridCol w:w="720"/>
        <w:gridCol w:w="740"/>
        <w:gridCol w:w="900"/>
        <w:gridCol w:w="900"/>
        <w:gridCol w:w="878"/>
        <w:gridCol w:w="1282"/>
      </w:tblGrid>
      <w:tr w:rsidR="00B4045E" w:rsidRPr="00CF6CC8" w:rsidTr="00CB68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0" w:type="dxa"/>
            <w:vMerge w:val="restart"/>
          </w:tcPr>
          <w:p w:rsidR="00B4045E" w:rsidRPr="00CF6CC8" w:rsidRDefault="00B4045E" w:rsidP="00CB687A">
            <w:r w:rsidRPr="00CF6CC8">
              <w:t>Наименование</w:t>
            </w:r>
          </w:p>
          <w:p w:rsidR="00B4045E" w:rsidRPr="00CF6CC8" w:rsidRDefault="00B4045E" w:rsidP="00CB687A">
            <w:r w:rsidRPr="00CF6CC8">
              <w:t>продуктов и</w:t>
            </w:r>
          </w:p>
          <w:p w:rsidR="00B4045E" w:rsidRPr="00CF6CC8" w:rsidRDefault="00B4045E" w:rsidP="00CB687A">
            <w:r w:rsidRPr="00CF6CC8">
              <w:t>блюд</w:t>
            </w:r>
          </w:p>
        </w:tc>
        <w:tc>
          <w:tcPr>
            <w:tcW w:w="7580" w:type="dxa"/>
            <w:gridSpan w:val="9"/>
          </w:tcPr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 xml:space="preserve">   Возраст (месяцы жизни)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0" w:type="dxa"/>
            <w:vMerge/>
          </w:tcPr>
          <w:p w:rsidR="00B4045E" w:rsidRPr="00CF6CC8" w:rsidRDefault="00B4045E" w:rsidP="00CB687A">
            <w:pPr>
              <w:spacing w:line="360" w:lineRule="auto"/>
              <w:ind w:right="-2"/>
            </w:pPr>
          </w:p>
        </w:tc>
        <w:tc>
          <w:tcPr>
            <w:tcW w:w="825" w:type="dxa"/>
          </w:tcPr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>0-1</w:t>
            </w:r>
          </w:p>
        </w:tc>
        <w:tc>
          <w:tcPr>
            <w:tcW w:w="615" w:type="dxa"/>
          </w:tcPr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>2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>3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4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6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7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8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9-12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c>
          <w:tcPr>
            <w:tcW w:w="2140" w:type="dxa"/>
          </w:tcPr>
          <w:p w:rsidR="00B4045E" w:rsidRPr="00CF6CC8" w:rsidRDefault="00B4045E" w:rsidP="00CB687A">
            <w:r w:rsidRPr="00CF6CC8">
              <w:t xml:space="preserve">Женское молоко, </w:t>
            </w:r>
            <w:proofErr w:type="gramStart"/>
            <w:r w:rsidRPr="00CF6CC8">
              <w:t>ада</w:t>
            </w:r>
            <w:r w:rsidRPr="00CF6CC8">
              <w:t>п</w:t>
            </w:r>
            <w:r w:rsidRPr="00CF6CC8">
              <w:t>тированная</w:t>
            </w:r>
            <w:proofErr w:type="gramEnd"/>
          </w:p>
          <w:p w:rsidR="00B4045E" w:rsidRPr="00CF6CC8" w:rsidRDefault="00B4045E" w:rsidP="00CB687A">
            <w:pPr>
              <w:ind w:right="-2"/>
            </w:pPr>
            <w:r w:rsidRPr="00CF6CC8">
              <w:t>молочная смесь или последующие моло</w:t>
            </w:r>
            <w:r w:rsidRPr="00CF6CC8">
              <w:t>ч</w:t>
            </w:r>
            <w:r w:rsidRPr="00CF6CC8">
              <w:t>ные смеси (мл)</w:t>
            </w:r>
          </w:p>
        </w:tc>
        <w:tc>
          <w:tcPr>
            <w:tcW w:w="825" w:type="dxa"/>
          </w:tcPr>
          <w:p w:rsidR="00B4045E" w:rsidRPr="00CF6CC8" w:rsidRDefault="00B4045E" w:rsidP="00CB687A">
            <w:pPr>
              <w:spacing w:line="360" w:lineRule="auto"/>
              <w:jc w:val="center"/>
            </w:pPr>
          </w:p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>700-800</w:t>
            </w:r>
          </w:p>
        </w:tc>
        <w:tc>
          <w:tcPr>
            <w:tcW w:w="615" w:type="dxa"/>
          </w:tcPr>
          <w:p w:rsidR="00B4045E" w:rsidRPr="00CF6CC8" w:rsidRDefault="00B4045E" w:rsidP="00CB687A">
            <w:pPr>
              <w:spacing w:line="360" w:lineRule="auto"/>
              <w:jc w:val="center"/>
            </w:pPr>
          </w:p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>800-900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jc w:val="center"/>
            </w:pPr>
          </w:p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>800-900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jc w:val="center"/>
            </w:pPr>
          </w:p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>800-900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jc w:val="center"/>
            </w:pPr>
          </w:p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>700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jc w:val="center"/>
            </w:pPr>
          </w:p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>600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jc w:val="center"/>
            </w:pPr>
          </w:p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>500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jc w:val="center"/>
            </w:pPr>
          </w:p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>200-400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jc w:val="center"/>
            </w:pPr>
          </w:p>
          <w:p w:rsidR="00B4045E" w:rsidRPr="00CF6CC8" w:rsidRDefault="00B4045E" w:rsidP="00CB687A">
            <w:pPr>
              <w:spacing w:line="360" w:lineRule="auto"/>
              <w:jc w:val="center"/>
            </w:pPr>
            <w:r w:rsidRPr="00CF6CC8">
              <w:t>200-400</w:t>
            </w:r>
          </w:p>
          <w:p w:rsidR="00B4045E" w:rsidRPr="00CF6CC8" w:rsidRDefault="00B4045E" w:rsidP="00CB687A">
            <w:pPr>
              <w:spacing w:line="360" w:lineRule="auto"/>
              <w:jc w:val="center"/>
            </w:pP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фруктовые соки</w:t>
            </w:r>
          </w:p>
          <w:p w:rsidR="00B4045E" w:rsidRPr="00CF6CC8" w:rsidRDefault="00B4045E" w:rsidP="00CB687A">
            <w:pPr>
              <w:ind w:right="-2"/>
            </w:pPr>
            <w:r w:rsidRPr="00CF6CC8">
              <w:t>(мл)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5-30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40-50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50-60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70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80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90-100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фруктовое пюре</w:t>
            </w:r>
          </w:p>
          <w:p w:rsidR="00B4045E" w:rsidRPr="00CF6CC8" w:rsidRDefault="00B4045E" w:rsidP="00CB687A">
            <w:pPr>
              <w:ind w:right="-2"/>
            </w:pPr>
            <w:r w:rsidRPr="00CF6CC8">
              <w:t>(мл)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5-30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40-50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50-60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70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80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90-100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творог (г)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10-40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40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40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50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желток (</w:t>
            </w:r>
            <w:proofErr w:type="spellStart"/>
            <w:proofErr w:type="gramStart"/>
            <w:r w:rsidRPr="00CF6CC8">
              <w:t>шт</w:t>
            </w:r>
            <w:proofErr w:type="spellEnd"/>
            <w:proofErr w:type="gramEnd"/>
            <w:r w:rsidRPr="00CF6CC8">
              <w:t>)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0.25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0. 50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0.50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овощное пюре (г)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10-100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100-150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150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170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180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200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каша (г)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10-100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100-150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150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150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180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200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мясное пюре (г)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5-30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30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50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60-70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рыбное пюре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5-30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30-60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кефир и другие н</w:t>
            </w:r>
            <w:r w:rsidRPr="00CF6CC8">
              <w:t>е</w:t>
            </w:r>
            <w:r w:rsidRPr="00CF6CC8">
              <w:t>адаптированные к</w:t>
            </w:r>
            <w:r w:rsidRPr="00CF6CC8">
              <w:t>и</w:t>
            </w:r>
            <w:r w:rsidRPr="00CF6CC8">
              <w:t>сломолочные проду</w:t>
            </w:r>
            <w:r w:rsidRPr="00CF6CC8">
              <w:t>к</w:t>
            </w:r>
            <w:r w:rsidRPr="00CF6CC8">
              <w:t xml:space="preserve">ты (мл) 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200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200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цельное молоко (мл)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100*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200*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200*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200*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200**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200**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proofErr w:type="gramStart"/>
            <w:r w:rsidRPr="00CF6CC8">
              <w:t>хлеб (пшеничный,</w:t>
            </w:r>
            <w:proofErr w:type="gramEnd"/>
          </w:p>
          <w:p w:rsidR="00B4045E" w:rsidRPr="00CF6CC8" w:rsidRDefault="00B4045E" w:rsidP="00CB687A">
            <w:pPr>
              <w:ind w:right="-2"/>
            </w:pPr>
            <w:r w:rsidRPr="00CF6CC8">
              <w:t>в/с) (г)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10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сухари, печенье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3-5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10-15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растительное ма</w:t>
            </w:r>
            <w:r w:rsidRPr="00CF6CC8">
              <w:t>с</w:t>
            </w:r>
            <w:r w:rsidRPr="00CF6CC8">
              <w:t xml:space="preserve">ло 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1-3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3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6</w:t>
            </w:r>
          </w:p>
        </w:tc>
      </w:tr>
      <w:tr w:rsidR="00B4045E" w:rsidRPr="00CF6CC8" w:rsidTr="00CB687A">
        <w:tblPrEx>
          <w:tblCellMar>
            <w:top w:w="0" w:type="dxa"/>
            <w:bottom w:w="0" w:type="dxa"/>
          </w:tblCellMar>
        </w:tblPrEx>
        <w:tc>
          <w:tcPr>
            <w:tcW w:w="2140" w:type="dxa"/>
          </w:tcPr>
          <w:p w:rsidR="00B4045E" w:rsidRPr="00CF6CC8" w:rsidRDefault="00B4045E" w:rsidP="00CB687A">
            <w:pPr>
              <w:ind w:right="-2"/>
            </w:pPr>
            <w:r w:rsidRPr="00CF6CC8">
              <w:t>сливочное масло</w:t>
            </w:r>
          </w:p>
        </w:tc>
        <w:tc>
          <w:tcPr>
            <w:tcW w:w="2160" w:type="dxa"/>
            <w:gridSpan w:val="3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2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-</w:t>
            </w:r>
          </w:p>
        </w:tc>
        <w:tc>
          <w:tcPr>
            <w:tcW w:w="74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1-4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4</w:t>
            </w:r>
          </w:p>
        </w:tc>
        <w:tc>
          <w:tcPr>
            <w:tcW w:w="900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4</w:t>
            </w:r>
          </w:p>
        </w:tc>
        <w:tc>
          <w:tcPr>
            <w:tcW w:w="878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5</w:t>
            </w:r>
          </w:p>
        </w:tc>
        <w:tc>
          <w:tcPr>
            <w:tcW w:w="1282" w:type="dxa"/>
          </w:tcPr>
          <w:p w:rsidR="00B4045E" w:rsidRPr="00CF6CC8" w:rsidRDefault="00B4045E" w:rsidP="00CB687A">
            <w:pPr>
              <w:spacing w:line="360" w:lineRule="auto"/>
              <w:ind w:right="-2"/>
              <w:jc w:val="center"/>
            </w:pPr>
            <w:r w:rsidRPr="00CF6CC8">
              <w:t>6</w:t>
            </w:r>
          </w:p>
        </w:tc>
      </w:tr>
    </w:tbl>
    <w:p w:rsidR="00B4045E" w:rsidRPr="00CF6CC8" w:rsidRDefault="00B4045E" w:rsidP="00B4045E">
      <w:r w:rsidRPr="00CF6CC8">
        <w:t xml:space="preserve">*-для приготовления каш </w:t>
      </w:r>
    </w:p>
    <w:p w:rsidR="00B4045E" w:rsidRPr="00CF6CC8" w:rsidRDefault="00B4045E" w:rsidP="00B4045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**- в зависимости от количества потребляемой молочной смеси или женского молока</w:t>
      </w:r>
    </w:p>
    <w:p w:rsidR="00B4045E" w:rsidRPr="00CF6CC8" w:rsidRDefault="00B4045E" w:rsidP="00B4045E">
      <w:pPr>
        <w:jc w:val="center"/>
      </w:pPr>
    </w:p>
    <w:p w:rsidR="00B4045E" w:rsidRPr="00CF6CC8" w:rsidRDefault="00B4045E" w:rsidP="00B4045E">
      <w:pPr>
        <w:jc w:val="right"/>
      </w:pPr>
    </w:p>
    <w:p w:rsidR="00B4045E" w:rsidRPr="00CF6CC8" w:rsidRDefault="00B4045E" w:rsidP="00B4045E">
      <w:pPr>
        <w:jc w:val="right"/>
      </w:pPr>
      <w:r w:rsidRPr="00CF6CC8">
        <w:t xml:space="preserve">Приложение 8 </w:t>
      </w:r>
    </w:p>
    <w:p w:rsidR="00B4045E" w:rsidRPr="00CF6CC8" w:rsidRDefault="00B4045E" w:rsidP="00B4045E">
      <w:pPr>
        <w:jc w:val="right"/>
      </w:pPr>
      <w:r w:rsidRPr="00CF6CC8">
        <w:t xml:space="preserve">к </w:t>
      </w:r>
      <w:proofErr w:type="spellStart"/>
      <w:r w:rsidRPr="00CF6CC8">
        <w:t>СанПиН</w:t>
      </w:r>
      <w:proofErr w:type="spellEnd"/>
      <w:r w:rsidRPr="00CF6CC8">
        <w:t xml:space="preserve"> 2.4.1.2660-10</w:t>
      </w:r>
    </w:p>
    <w:p w:rsidR="00B4045E" w:rsidRPr="00CF6CC8" w:rsidRDefault="00B4045E" w:rsidP="00B4045E">
      <w:pPr>
        <w:jc w:val="right"/>
        <w:rPr>
          <w:b/>
        </w:rPr>
      </w:pPr>
    </w:p>
    <w:p w:rsidR="00B4045E" w:rsidRPr="00CF6CC8" w:rsidRDefault="00B4045E" w:rsidP="00B4045E">
      <w:pPr>
        <w:jc w:val="center"/>
        <w:rPr>
          <w:b/>
        </w:rPr>
      </w:pPr>
      <w:r w:rsidRPr="00CF6CC8">
        <w:rPr>
          <w:b/>
        </w:rPr>
        <w:t xml:space="preserve">Рекомендуемый ассортимент основных пищевых продуктов </w:t>
      </w:r>
    </w:p>
    <w:p w:rsidR="00B4045E" w:rsidRPr="00CF6CC8" w:rsidRDefault="00B4045E" w:rsidP="00B4045E">
      <w:pPr>
        <w:jc w:val="center"/>
        <w:rPr>
          <w:b/>
        </w:rPr>
      </w:pPr>
      <w:r w:rsidRPr="00CF6CC8">
        <w:rPr>
          <w:b/>
        </w:rPr>
        <w:t>для использования в питании детей  в дошкольных организациях</w:t>
      </w:r>
    </w:p>
    <w:p w:rsidR="00B4045E" w:rsidRPr="00CF6CC8" w:rsidRDefault="00B4045E" w:rsidP="00B4045E">
      <w:pPr>
        <w:jc w:val="center"/>
        <w:rPr>
          <w:b/>
        </w:rPr>
      </w:pPr>
    </w:p>
    <w:p w:rsidR="00B4045E" w:rsidRPr="00CF6CC8" w:rsidRDefault="00B4045E" w:rsidP="00B4045E">
      <w:pPr>
        <w:jc w:val="center"/>
      </w:pPr>
    </w:p>
    <w:p w:rsidR="00B4045E" w:rsidRPr="00CF6CC8" w:rsidRDefault="00B4045E" w:rsidP="00B4045E">
      <w:r w:rsidRPr="00CF6CC8">
        <w:t xml:space="preserve">Мясо и мясопродукты:  </w:t>
      </w:r>
    </w:p>
    <w:p w:rsidR="00B4045E" w:rsidRPr="00CF6CC8" w:rsidRDefault="00B4045E" w:rsidP="00B4045E">
      <w:r w:rsidRPr="00CF6CC8">
        <w:t xml:space="preserve">- говядина I   категории, </w:t>
      </w:r>
    </w:p>
    <w:p w:rsidR="00B4045E" w:rsidRPr="00CF6CC8" w:rsidRDefault="00B4045E" w:rsidP="00B4045E">
      <w:r w:rsidRPr="00CF6CC8">
        <w:t xml:space="preserve">- телятина, </w:t>
      </w:r>
    </w:p>
    <w:p w:rsidR="00B4045E" w:rsidRPr="00CF6CC8" w:rsidRDefault="00B4045E" w:rsidP="00B4045E">
      <w:r w:rsidRPr="00CF6CC8">
        <w:t>- нежирные сорта свинины и баранины;</w:t>
      </w:r>
    </w:p>
    <w:p w:rsidR="00B4045E" w:rsidRPr="00CF6CC8" w:rsidRDefault="00B4045E" w:rsidP="00B4045E">
      <w:r w:rsidRPr="00CF6CC8">
        <w:t xml:space="preserve">- мясо птицы охлажденное (курица, индейка), </w:t>
      </w:r>
    </w:p>
    <w:p w:rsidR="00B4045E" w:rsidRPr="00CF6CC8" w:rsidRDefault="00B4045E" w:rsidP="00B4045E">
      <w:r w:rsidRPr="00CF6CC8">
        <w:t xml:space="preserve">- мясо кролика, </w:t>
      </w:r>
    </w:p>
    <w:p w:rsidR="00B4045E" w:rsidRPr="00CF6CC8" w:rsidRDefault="00B4045E" w:rsidP="00B4045E">
      <w:r w:rsidRPr="00CF6CC8">
        <w:t>- сосиски, сардельки (говяжьи),  колбасы вареные  для детского питания, не ч</w:t>
      </w:r>
      <w:r w:rsidRPr="00CF6CC8">
        <w:t>а</w:t>
      </w:r>
      <w:r w:rsidRPr="00CF6CC8">
        <w:t>ще, чем 1-2 раза в неделю - после тепловой обр</w:t>
      </w:r>
      <w:r w:rsidRPr="00CF6CC8">
        <w:t>а</w:t>
      </w:r>
      <w:r w:rsidRPr="00CF6CC8">
        <w:t>ботки;</w:t>
      </w:r>
    </w:p>
    <w:p w:rsidR="00B4045E" w:rsidRPr="00CF6CC8" w:rsidRDefault="00B4045E" w:rsidP="00B4045E">
      <w:r w:rsidRPr="00CF6CC8">
        <w:t>- субпродукты говяжьи (печень,  язык).</w:t>
      </w:r>
    </w:p>
    <w:p w:rsidR="00B4045E" w:rsidRPr="00CF6CC8" w:rsidRDefault="00B4045E" w:rsidP="00B4045E"/>
    <w:p w:rsidR="00B4045E" w:rsidRPr="00CF6CC8" w:rsidRDefault="00B4045E" w:rsidP="00B4045E">
      <w:proofErr w:type="gramStart"/>
      <w:r w:rsidRPr="00CF6CC8">
        <w:t>Рыба и рыбопродукты - треска,  горбуша, лосось, хек, минтай, ледяная рыба, с</w:t>
      </w:r>
      <w:r w:rsidRPr="00CF6CC8">
        <w:t>у</w:t>
      </w:r>
      <w:r w:rsidRPr="00CF6CC8">
        <w:t xml:space="preserve">дак, сельдь (соленая),  морепродукты. </w:t>
      </w:r>
      <w:proofErr w:type="gramEnd"/>
    </w:p>
    <w:p w:rsidR="00B4045E" w:rsidRPr="00CF6CC8" w:rsidRDefault="00B4045E" w:rsidP="00B4045E"/>
    <w:p w:rsidR="00B4045E" w:rsidRPr="00CF6CC8" w:rsidRDefault="00B4045E" w:rsidP="00B4045E">
      <w:r w:rsidRPr="00CF6CC8">
        <w:t>Яйца куриные  -  в виде омлетов или в вареном виде.</w:t>
      </w:r>
    </w:p>
    <w:p w:rsidR="00B4045E" w:rsidRPr="00CF6CC8" w:rsidRDefault="00B4045E" w:rsidP="00B4045E"/>
    <w:p w:rsidR="00B4045E" w:rsidRPr="00CF6CC8" w:rsidRDefault="00B4045E" w:rsidP="00B4045E">
      <w:r w:rsidRPr="00CF6CC8">
        <w:t>Молоко и молочные продукты:</w:t>
      </w:r>
    </w:p>
    <w:p w:rsidR="00B4045E" w:rsidRPr="00CF6CC8" w:rsidRDefault="00B4045E" w:rsidP="00B4045E">
      <w:r w:rsidRPr="00CF6CC8">
        <w:t>- молоко (2,5%, 3,2% жирности), пастеризованное, стерилизованное, с</w:t>
      </w:r>
      <w:r w:rsidRPr="00CF6CC8">
        <w:t>у</w:t>
      </w:r>
      <w:r w:rsidRPr="00CF6CC8">
        <w:t>хое;</w:t>
      </w:r>
    </w:p>
    <w:p w:rsidR="00B4045E" w:rsidRPr="00CF6CC8" w:rsidRDefault="00B4045E" w:rsidP="00B4045E">
      <w:r w:rsidRPr="00CF6CC8">
        <w:t>- сгущенное молоко (цельное и с сахаром), сгущенно-вареное молоко;</w:t>
      </w:r>
    </w:p>
    <w:p w:rsidR="00B4045E" w:rsidRPr="00CF6CC8" w:rsidRDefault="00B4045E" w:rsidP="00B4045E">
      <w:r w:rsidRPr="00CF6CC8">
        <w:t>- творог не более 9% жирности с кислотностью не более 150</w:t>
      </w:r>
      <w:r w:rsidRPr="00CF6CC8">
        <w:rPr>
          <w:vertAlign w:val="superscript"/>
        </w:rPr>
        <w:t>0</w:t>
      </w:r>
      <w:proofErr w:type="gramStart"/>
      <w:r w:rsidRPr="00CF6CC8">
        <w:t xml:space="preserve"> Т</w:t>
      </w:r>
      <w:proofErr w:type="gramEnd"/>
      <w:r w:rsidRPr="00CF6CC8">
        <w:t xml:space="preserve"> - после термич</w:t>
      </w:r>
      <w:r w:rsidRPr="00CF6CC8">
        <w:t>е</w:t>
      </w:r>
      <w:r w:rsidRPr="00CF6CC8">
        <w:t>ской обработки; творог и творожные изделия промышленного выпуска в мелкоштучной уп</w:t>
      </w:r>
      <w:r w:rsidRPr="00CF6CC8">
        <w:t>а</w:t>
      </w:r>
      <w:r w:rsidRPr="00CF6CC8">
        <w:t>ковке;</w:t>
      </w:r>
    </w:p>
    <w:p w:rsidR="00B4045E" w:rsidRPr="00CF6CC8" w:rsidRDefault="00B4045E" w:rsidP="00B4045E">
      <w:r w:rsidRPr="00CF6CC8">
        <w:t>- сыр неострых сортов (твердый, полутвердый, мягкий, плавленый – для питания детей дошкольного возраста);</w:t>
      </w:r>
    </w:p>
    <w:p w:rsidR="00B4045E" w:rsidRPr="00CF6CC8" w:rsidRDefault="00B4045E" w:rsidP="00B4045E">
      <w:r w:rsidRPr="00CF6CC8">
        <w:t>- сметана (10%, 15% жирности) - после термической обработки;</w:t>
      </w:r>
    </w:p>
    <w:p w:rsidR="00B4045E" w:rsidRPr="00CF6CC8" w:rsidRDefault="00B4045E" w:rsidP="00B4045E">
      <w:r w:rsidRPr="00CF6CC8">
        <w:t>- кисломолочные продукты промышленного в</w:t>
      </w:r>
      <w:r w:rsidRPr="00CF6CC8">
        <w:t>ы</w:t>
      </w:r>
      <w:r w:rsidRPr="00CF6CC8">
        <w:t xml:space="preserve">пуска; ряженка, варенец, </w:t>
      </w:r>
      <w:proofErr w:type="spellStart"/>
      <w:r w:rsidRPr="00CF6CC8">
        <w:t>бифидок</w:t>
      </w:r>
      <w:proofErr w:type="spellEnd"/>
      <w:r w:rsidRPr="00CF6CC8">
        <w:t>, кефир, йогурты,  простокваша;</w:t>
      </w:r>
    </w:p>
    <w:p w:rsidR="00B4045E" w:rsidRPr="00CF6CC8" w:rsidRDefault="00B4045E" w:rsidP="00B4045E">
      <w:r w:rsidRPr="00CF6CC8">
        <w:t>- сливки (10% жирности);</w:t>
      </w:r>
    </w:p>
    <w:p w:rsidR="00B4045E" w:rsidRPr="00CF6CC8" w:rsidRDefault="00B4045E" w:rsidP="00B4045E">
      <w:r w:rsidRPr="00CF6CC8">
        <w:t>- мороженое (молочное, сливочное)</w:t>
      </w:r>
    </w:p>
    <w:p w:rsidR="00B4045E" w:rsidRPr="00CF6CC8" w:rsidRDefault="00B4045E" w:rsidP="00B4045E"/>
    <w:p w:rsidR="00B4045E" w:rsidRPr="00CF6CC8" w:rsidRDefault="00B4045E" w:rsidP="00B4045E">
      <w:r w:rsidRPr="00CF6CC8">
        <w:t>Пищевые жиры:</w:t>
      </w:r>
    </w:p>
    <w:p w:rsidR="00B4045E" w:rsidRPr="00CF6CC8" w:rsidRDefault="00B4045E" w:rsidP="00B4045E">
      <w:r w:rsidRPr="00CF6CC8">
        <w:t>- сливочное масло (72,5%, 82,5% жирности</w:t>
      </w:r>
      <w:proofErr w:type="gramStart"/>
      <w:r w:rsidRPr="00CF6CC8">
        <w:t xml:space="preserve"> )</w:t>
      </w:r>
      <w:proofErr w:type="gramEnd"/>
      <w:r w:rsidRPr="00CF6CC8">
        <w:t>;</w:t>
      </w:r>
    </w:p>
    <w:p w:rsidR="00B4045E" w:rsidRPr="00CF6CC8" w:rsidRDefault="00B4045E" w:rsidP="00B4045E">
      <w:proofErr w:type="gramStart"/>
      <w:r w:rsidRPr="00CF6CC8">
        <w:t>- растительное масло (подсолнечное, кукурузное, соевое - только рафинированное; ра</w:t>
      </w:r>
      <w:r w:rsidRPr="00CF6CC8">
        <w:t>п</w:t>
      </w:r>
      <w:r w:rsidRPr="00CF6CC8">
        <w:t xml:space="preserve">совое, оливковое) -  в салаты, винегреты, сельдь, вторые блюда;  </w:t>
      </w:r>
      <w:proofErr w:type="gramEnd"/>
    </w:p>
    <w:p w:rsidR="00B4045E" w:rsidRPr="00CF6CC8" w:rsidRDefault="00B4045E" w:rsidP="00B4045E">
      <w:r w:rsidRPr="00CF6CC8">
        <w:t>- маргарин ограниченно для выпечки.</w:t>
      </w:r>
    </w:p>
    <w:p w:rsidR="00B4045E" w:rsidRPr="00CF6CC8" w:rsidRDefault="00B4045E" w:rsidP="00B4045E"/>
    <w:p w:rsidR="00B4045E" w:rsidRPr="00CF6CC8" w:rsidRDefault="00B4045E" w:rsidP="00B4045E">
      <w:r w:rsidRPr="00CF6CC8">
        <w:t>Кондитерские изделия:</w:t>
      </w:r>
    </w:p>
    <w:p w:rsidR="00B4045E" w:rsidRPr="00CF6CC8" w:rsidRDefault="00B4045E" w:rsidP="00B4045E">
      <w:r w:rsidRPr="00CF6CC8">
        <w:t>- зефир, пастила, мармелад;</w:t>
      </w:r>
    </w:p>
    <w:p w:rsidR="00B4045E" w:rsidRPr="00CF6CC8" w:rsidRDefault="00B4045E" w:rsidP="00B4045E">
      <w:r w:rsidRPr="00CF6CC8">
        <w:t>- шоколад и шоколадные конфеты - не чаще одного раза в неделю;</w:t>
      </w:r>
    </w:p>
    <w:p w:rsidR="00B4045E" w:rsidRPr="00CF6CC8" w:rsidRDefault="00B4045E" w:rsidP="00B4045E">
      <w:proofErr w:type="gramStart"/>
      <w:r w:rsidRPr="00CF6CC8">
        <w:t>- галеты, печенье, крекеры, вафли, пряники, кексы (предпочтительнее с минимал</w:t>
      </w:r>
      <w:r w:rsidRPr="00CF6CC8">
        <w:t>ь</w:t>
      </w:r>
      <w:r w:rsidRPr="00CF6CC8">
        <w:t>ным</w:t>
      </w:r>
      <w:proofErr w:type="gramEnd"/>
    </w:p>
    <w:p w:rsidR="00B4045E" w:rsidRPr="00CF6CC8" w:rsidRDefault="00B4045E" w:rsidP="00B4045E">
      <w:r w:rsidRPr="00CF6CC8">
        <w:t xml:space="preserve">  количеством пищевых </w:t>
      </w:r>
      <w:proofErr w:type="spellStart"/>
      <w:r w:rsidRPr="00CF6CC8">
        <w:t>ароматизаторов</w:t>
      </w:r>
      <w:proofErr w:type="spellEnd"/>
      <w:r w:rsidRPr="00CF6CC8">
        <w:t xml:space="preserve"> и красителей);</w:t>
      </w:r>
    </w:p>
    <w:p w:rsidR="00B4045E" w:rsidRPr="00CF6CC8" w:rsidRDefault="00B4045E" w:rsidP="00B4045E">
      <w:r w:rsidRPr="00CF6CC8">
        <w:t>- пирожные, торты (песочные и бисквитные, без крема);</w:t>
      </w:r>
    </w:p>
    <w:p w:rsidR="00B4045E" w:rsidRPr="00CF6CC8" w:rsidRDefault="00B4045E" w:rsidP="00B4045E">
      <w:r w:rsidRPr="00CF6CC8">
        <w:t>- джемы, варенье, повидло, мед - промышленного выпуска.</w:t>
      </w:r>
    </w:p>
    <w:p w:rsidR="00B4045E" w:rsidRPr="00CF6CC8" w:rsidRDefault="00B4045E" w:rsidP="00B4045E"/>
    <w:p w:rsidR="00B4045E" w:rsidRPr="00CF6CC8" w:rsidRDefault="00B4045E" w:rsidP="00B4045E">
      <w:r w:rsidRPr="00CF6CC8">
        <w:t>Овощи:</w:t>
      </w:r>
    </w:p>
    <w:p w:rsidR="00B4045E" w:rsidRPr="00CF6CC8" w:rsidRDefault="00B4045E" w:rsidP="00B4045E">
      <w:pPr>
        <w:jc w:val="both"/>
      </w:pPr>
      <w:proofErr w:type="gramStart"/>
      <w:r w:rsidRPr="00CF6CC8">
        <w:t>- овощи свежие: картофель, капуста белокочанная, капуста краснокочанная, капу</w:t>
      </w:r>
      <w:r w:rsidRPr="00CF6CC8">
        <w:t>с</w:t>
      </w:r>
      <w:r w:rsidRPr="00CF6CC8">
        <w:t>та цветная, брюссельская, брокколи, капуста морская, морковь, свекла, огурцы, томаты, перец сла</w:t>
      </w:r>
      <w:r w:rsidRPr="00CF6CC8">
        <w:t>д</w:t>
      </w:r>
      <w:r w:rsidRPr="00CF6CC8">
        <w:t>кий, кабачки, баклажаны, патиссоны, лук (зеленый и репчатый), чеснок (с учетом индивидуальной переносимости), петрушка, укроп, листовой с</w:t>
      </w:r>
      <w:r w:rsidRPr="00CF6CC8">
        <w:t>а</w:t>
      </w:r>
      <w:r w:rsidRPr="00CF6CC8">
        <w:t>лат, щавель, шпинат, сельдерей, брюква, репа, редис, редька, тыква, коренья белые сушеные, томатная паста, т</w:t>
      </w:r>
      <w:r w:rsidRPr="00CF6CC8">
        <w:t>о</w:t>
      </w:r>
      <w:r w:rsidRPr="00CF6CC8">
        <w:t>мат-пюре;</w:t>
      </w:r>
      <w:proofErr w:type="gramEnd"/>
    </w:p>
    <w:p w:rsidR="00B4045E" w:rsidRPr="00CF6CC8" w:rsidRDefault="00B4045E" w:rsidP="00B4045E">
      <w:pPr>
        <w:jc w:val="both"/>
      </w:pPr>
      <w:r w:rsidRPr="00CF6CC8">
        <w:t xml:space="preserve"> </w:t>
      </w:r>
      <w:proofErr w:type="gramStart"/>
      <w:r w:rsidRPr="00CF6CC8">
        <w:t>- овощи быстрозамороженные (очищенные полуфабрикаты): картофель, капуста цве</w:t>
      </w:r>
      <w:r w:rsidRPr="00CF6CC8">
        <w:t>т</w:t>
      </w:r>
      <w:r w:rsidRPr="00CF6CC8">
        <w:t>ная, брюссельская, брокколи, капуста морская, морковь, свекла, перец сладкий, каба</w:t>
      </w:r>
      <w:r w:rsidRPr="00CF6CC8">
        <w:t>ч</w:t>
      </w:r>
      <w:r w:rsidRPr="00CF6CC8">
        <w:t>ки, баклажаны, лук (репчатый), шпинат, сельдерей, тыква, горошек зеленый, фасоль стру</w:t>
      </w:r>
      <w:r w:rsidRPr="00CF6CC8">
        <w:t>ч</w:t>
      </w:r>
      <w:r w:rsidRPr="00CF6CC8">
        <w:t>ковая.</w:t>
      </w:r>
      <w:proofErr w:type="gramEnd"/>
    </w:p>
    <w:p w:rsidR="00B4045E" w:rsidRPr="00CF6CC8" w:rsidRDefault="00B4045E" w:rsidP="00B4045E"/>
    <w:p w:rsidR="00B4045E" w:rsidRPr="00CF6CC8" w:rsidRDefault="00B4045E" w:rsidP="00B4045E">
      <w:r w:rsidRPr="00CF6CC8">
        <w:t>Фрукты:</w:t>
      </w:r>
    </w:p>
    <w:p w:rsidR="00B4045E" w:rsidRPr="00CF6CC8" w:rsidRDefault="00B4045E" w:rsidP="00B4045E">
      <w:proofErr w:type="gramStart"/>
      <w:r w:rsidRPr="00CF6CC8">
        <w:t>- яблоки, груши, бананы, слива, персики, абрикосы, ягоды (за исключением клу</w:t>
      </w:r>
      <w:r w:rsidRPr="00CF6CC8">
        <w:t>б</w:t>
      </w:r>
      <w:r w:rsidRPr="00CF6CC8">
        <w:t>ники, в том числе быстрозамороженные);</w:t>
      </w:r>
      <w:proofErr w:type="gramEnd"/>
    </w:p>
    <w:p w:rsidR="00B4045E" w:rsidRPr="00CF6CC8" w:rsidRDefault="00B4045E" w:rsidP="00B4045E">
      <w:pPr>
        <w:jc w:val="both"/>
      </w:pPr>
      <w:r w:rsidRPr="00CF6CC8">
        <w:t xml:space="preserve">- цитрусовые (апельсины, мандарины, лимоны) - с учетом </w:t>
      </w:r>
      <w:proofErr w:type="gramStart"/>
      <w:r w:rsidRPr="00CF6CC8">
        <w:t>индивидуальной</w:t>
      </w:r>
      <w:proofErr w:type="gramEnd"/>
    </w:p>
    <w:p w:rsidR="00B4045E" w:rsidRPr="00CF6CC8" w:rsidRDefault="00B4045E" w:rsidP="00B4045E">
      <w:r w:rsidRPr="00CF6CC8">
        <w:t xml:space="preserve">  переносимости;</w:t>
      </w:r>
    </w:p>
    <w:p w:rsidR="00B4045E" w:rsidRPr="00CF6CC8" w:rsidRDefault="00B4045E" w:rsidP="00B4045E">
      <w:pPr>
        <w:rPr>
          <w:i/>
        </w:rPr>
      </w:pPr>
      <w:r w:rsidRPr="00CF6CC8">
        <w:t>- тропические фрукты (манго, киви, ананас, гуава) - с учетом индивидуальной перен</w:t>
      </w:r>
      <w:r w:rsidRPr="00CF6CC8">
        <w:t>о</w:t>
      </w:r>
      <w:r w:rsidRPr="00CF6CC8">
        <w:t>симости.</w:t>
      </w:r>
    </w:p>
    <w:p w:rsidR="00B4045E" w:rsidRPr="00CF6CC8" w:rsidRDefault="00B4045E" w:rsidP="00B4045E">
      <w:r w:rsidRPr="00CF6CC8">
        <w:t>- сухофрукты.</w:t>
      </w:r>
    </w:p>
    <w:p w:rsidR="00B4045E" w:rsidRPr="00CF6CC8" w:rsidRDefault="00B4045E" w:rsidP="00B4045E"/>
    <w:p w:rsidR="00B4045E" w:rsidRPr="00CF6CC8" w:rsidRDefault="00B4045E" w:rsidP="00B4045E">
      <w:proofErr w:type="gramStart"/>
      <w:r w:rsidRPr="00CF6CC8">
        <w:t>Бобовые</w:t>
      </w:r>
      <w:proofErr w:type="gramEnd"/>
      <w:r w:rsidRPr="00CF6CC8">
        <w:t>:  горох, фасоль, соя, чечевица.</w:t>
      </w:r>
    </w:p>
    <w:p w:rsidR="00B4045E" w:rsidRPr="00CF6CC8" w:rsidRDefault="00B4045E" w:rsidP="00B4045E"/>
    <w:p w:rsidR="00B4045E" w:rsidRPr="00CF6CC8" w:rsidRDefault="00B4045E" w:rsidP="00B4045E">
      <w:r w:rsidRPr="00CF6CC8">
        <w:t>Орехи: миндаль, фундук, ядро грецкого ореха.</w:t>
      </w:r>
    </w:p>
    <w:p w:rsidR="00B4045E" w:rsidRPr="00CF6CC8" w:rsidRDefault="00B4045E" w:rsidP="00B4045E"/>
    <w:p w:rsidR="00B4045E" w:rsidRPr="00CF6CC8" w:rsidRDefault="00B4045E" w:rsidP="00B4045E">
      <w:r w:rsidRPr="00CF6CC8">
        <w:t>Соки и напитки:</w:t>
      </w:r>
    </w:p>
    <w:p w:rsidR="00B4045E" w:rsidRPr="00CF6CC8" w:rsidRDefault="00B4045E" w:rsidP="00B4045E">
      <w:r w:rsidRPr="00CF6CC8">
        <w:t>- натуральные отечественные и импортные соки и нектары промышленного выпу</w:t>
      </w:r>
      <w:r w:rsidRPr="00CF6CC8">
        <w:t>с</w:t>
      </w:r>
      <w:r w:rsidRPr="00CF6CC8">
        <w:t>ка    (осветленные и с мякотью);</w:t>
      </w:r>
    </w:p>
    <w:p w:rsidR="00B4045E" w:rsidRPr="00CF6CC8" w:rsidRDefault="00B4045E" w:rsidP="00B4045E">
      <w:r w:rsidRPr="00CF6CC8">
        <w:t>- напитки промышленного выпуска на основе натуральных фруктов;</w:t>
      </w:r>
    </w:p>
    <w:p w:rsidR="00B4045E" w:rsidRPr="00CF6CC8" w:rsidRDefault="00B4045E" w:rsidP="00B4045E">
      <w:r w:rsidRPr="00CF6CC8">
        <w:t>- витаминизированные напитки промышленного выпуска без консервантов и</w:t>
      </w:r>
    </w:p>
    <w:p w:rsidR="00B4045E" w:rsidRPr="00CF6CC8" w:rsidRDefault="00B4045E" w:rsidP="00B4045E">
      <w:r w:rsidRPr="00CF6CC8">
        <w:t xml:space="preserve">  искусственных пищевых добавок;</w:t>
      </w:r>
    </w:p>
    <w:p w:rsidR="00B4045E" w:rsidRPr="00CF6CC8" w:rsidRDefault="00B4045E" w:rsidP="00B4045E">
      <w:r w:rsidRPr="00CF6CC8">
        <w:t>- кофе (суррогатный), какао, чай.</w:t>
      </w:r>
    </w:p>
    <w:p w:rsidR="00B4045E" w:rsidRPr="00CF6CC8" w:rsidRDefault="00B4045E" w:rsidP="00B4045E"/>
    <w:p w:rsidR="00B4045E" w:rsidRPr="00CF6CC8" w:rsidRDefault="00B4045E" w:rsidP="00B4045E">
      <w:r w:rsidRPr="00CF6CC8">
        <w:t>Консервы:</w:t>
      </w:r>
    </w:p>
    <w:p w:rsidR="00B4045E" w:rsidRPr="00CF6CC8" w:rsidRDefault="00B4045E" w:rsidP="00B4045E">
      <w:r w:rsidRPr="00CF6CC8">
        <w:t>- говядина тушеная (в виде исключения при отсутствии мяса) для приготовл</w:t>
      </w:r>
      <w:r w:rsidRPr="00CF6CC8">
        <w:t>е</w:t>
      </w:r>
      <w:r w:rsidRPr="00CF6CC8">
        <w:t>ния</w:t>
      </w:r>
    </w:p>
    <w:p w:rsidR="00B4045E" w:rsidRPr="00CF6CC8" w:rsidRDefault="00B4045E" w:rsidP="00B4045E">
      <w:r w:rsidRPr="00CF6CC8">
        <w:t xml:space="preserve">  первых блюд)</w:t>
      </w:r>
    </w:p>
    <w:p w:rsidR="00B4045E" w:rsidRPr="00CF6CC8" w:rsidRDefault="00B4045E" w:rsidP="00B4045E">
      <w:r w:rsidRPr="00CF6CC8">
        <w:t>- лосось, сайра (для приготовления супов);</w:t>
      </w:r>
    </w:p>
    <w:p w:rsidR="00B4045E" w:rsidRPr="00CF6CC8" w:rsidRDefault="00B4045E" w:rsidP="00B4045E">
      <w:r w:rsidRPr="00CF6CC8">
        <w:t>- компоты, фрукты дольками;</w:t>
      </w:r>
    </w:p>
    <w:p w:rsidR="00B4045E" w:rsidRPr="00CF6CC8" w:rsidRDefault="00B4045E" w:rsidP="00B4045E">
      <w:r w:rsidRPr="00CF6CC8">
        <w:t>- баклажанная и кабачковая икра для детского питания;</w:t>
      </w:r>
    </w:p>
    <w:p w:rsidR="00B4045E" w:rsidRPr="00CF6CC8" w:rsidRDefault="00B4045E" w:rsidP="00B4045E">
      <w:r w:rsidRPr="00CF6CC8">
        <w:t>- зеленый горошек;</w:t>
      </w:r>
    </w:p>
    <w:p w:rsidR="00B4045E" w:rsidRPr="00CF6CC8" w:rsidRDefault="00B4045E" w:rsidP="00B4045E">
      <w:r w:rsidRPr="00CF6CC8">
        <w:t>- кукуруза сахарная;</w:t>
      </w:r>
    </w:p>
    <w:p w:rsidR="00B4045E" w:rsidRPr="00CF6CC8" w:rsidRDefault="00B4045E" w:rsidP="00B4045E">
      <w:r w:rsidRPr="00CF6CC8">
        <w:t>- фасоль стручковая консервированная;</w:t>
      </w:r>
    </w:p>
    <w:p w:rsidR="00B4045E" w:rsidRPr="00CF6CC8" w:rsidRDefault="00B4045E" w:rsidP="00B4045E">
      <w:r w:rsidRPr="00CF6CC8">
        <w:t xml:space="preserve">- томаты и огурцы соленые. </w:t>
      </w:r>
    </w:p>
    <w:p w:rsidR="00B4045E" w:rsidRPr="00CF6CC8" w:rsidRDefault="00B4045E" w:rsidP="00B4045E"/>
    <w:p w:rsidR="00B4045E" w:rsidRPr="00CF6CC8" w:rsidRDefault="00B4045E" w:rsidP="00B4045E">
      <w:r w:rsidRPr="00CF6CC8">
        <w:t>Хлеб (ржаной, пшеничный или из смеси муки, предпочтительно обогащенный), крупы, макаронные изделия - все виды без о</w:t>
      </w:r>
      <w:r w:rsidRPr="00CF6CC8">
        <w:t>г</w:t>
      </w:r>
      <w:r w:rsidRPr="00CF6CC8">
        <w:t>раничения.</w:t>
      </w:r>
    </w:p>
    <w:p w:rsidR="00B4045E" w:rsidRPr="00CF6CC8" w:rsidRDefault="00B4045E" w:rsidP="00B4045E"/>
    <w:p w:rsidR="00B4045E" w:rsidRPr="00CF6CC8" w:rsidRDefault="00B4045E" w:rsidP="00B4045E">
      <w:r w:rsidRPr="00CF6CC8">
        <w:tab/>
        <w:t xml:space="preserve">Соль поваренная йодированная – в </w:t>
      </w:r>
      <w:proofErr w:type="spellStart"/>
      <w:r w:rsidRPr="00CF6CC8">
        <w:t>эндемичных</w:t>
      </w:r>
      <w:proofErr w:type="spellEnd"/>
      <w:r w:rsidRPr="00CF6CC8">
        <w:t xml:space="preserve"> по содержанию йода ра</w:t>
      </w:r>
      <w:r w:rsidRPr="00CF6CC8">
        <w:t>й</w:t>
      </w:r>
      <w:r w:rsidRPr="00CF6CC8">
        <w:t>онах.</w:t>
      </w:r>
    </w:p>
    <w:p w:rsidR="00B4045E" w:rsidRPr="00CF6CC8" w:rsidRDefault="00B4045E" w:rsidP="00B4045E"/>
    <w:p w:rsidR="00B4045E" w:rsidRPr="00CF6CC8" w:rsidRDefault="00B4045E" w:rsidP="00B4045E">
      <w:r w:rsidRPr="00CF6CC8">
        <w:tab/>
        <w:t>Дополнительно при наличии финансовых возможностей в питании детей м</w:t>
      </w:r>
      <w:r w:rsidRPr="00CF6CC8">
        <w:t>о</w:t>
      </w:r>
      <w:r w:rsidRPr="00CF6CC8">
        <w:t xml:space="preserve">гут использоваться: </w:t>
      </w:r>
    </w:p>
    <w:p w:rsidR="00B4045E" w:rsidRPr="00CF6CC8" w:rsidRDefault="00B4045E" w:rsidP="00B4045E">
      <w:r w:rsidRPr="00CF6CC8">
        <w:t>- икра осетровая и лососевая зернистая (не чаще 1 раза в 2 недели);</w:t>
      </w:r>
    </w:p>
    <w:p w:rsidR="00B4045E" w:rsidRPr="00CF6CC8" w:rsidRDefault="00B4045E" w:rsidP="00B4045E">
      <w:r w:rsidRPr="00CF6CC8">
        <w:t>- рыба соленая красная (предпочтительнее горбуша, кета) - не чаще 1 раза в 2 нед</w:t>
      </w:r>
      <w:r w:rsidRPr="00CF6CC8">
        <w:t>е</w:t>
      </w:r>
      <w:r w:rsidRPr="00CF6CC8">
        <w:t>ли.</w:t>
      </w:r>
    </w:p>
    <w:p w:rsidR="00B4045E" w:rsidRPr="00CF6CC8" w:rsidRDefault="00B4045E" w:rsidP="00B4045E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B4045E" w:rsidRPr="00CF6CC8" w:rsidRDefault="00B4045E" w:rsidP="00B4045E">
      <w:pPr>
        <w:ind w:firstLine="709"/>
        <w:jc w:val="right"/>
      </w:pPr>
      <w:r w:rsidRPr="00CF6CC8">
        <w:t>Приложение 9</w:t>
      </w:r>
    </w:p>
    <w:p w:rsidR="00B4045E" w:rsidRPr="00CF6CC8" w:rsidRDefault="00B4045E" w:rsidP="00B4045E">
      <w:pPr>
        <w:ind w:firstLine="709"/>
        <w:jc w:val="right"/>
      </w:pPr>
      <w:r w:rsidRPr="00CF6CC8">
        <w:t xml:space="preserve">к </w:t>
      </w:r>
      <w:proofErr w:type="spellStart"/>
      <w:r w:rsidRPr="00CF6CC8">
        <w:t>СанПиН</w:t>
      </w:r>
      <w:proofErr w:type="spellEnd"/>
      <w:r w:rsidRPr="00CF6CC8">
        <w:t xml:space="preserve"> 2.4.1.2660-10</w:t>
      </w:r>
    </w:p>
    <w:p w:rsidR="00B4045E" w:rsidRPr="00CF6CC8" w:rsidRDefault="00B4045E" w:rsidP="00B4045E">
      <w:pPr>
        <w:pStyle w:val="a6"/>
        <w:spacing w:after="0"/>
        <w:rPr>
          <w:bCs/>
        </w:rPr>
      </w:pPr>
    </w:p>
    <w:p w:rsidR="00B4045E" w:rsidRPr="00CF6CC8" w:rsidRDefault="00B4045E" w:rsidP="00B4045E">
      <w:pPr>
        <w:pStyle w:val="a6"/>
        <w:spacing w:after="0"/>
        <w:ind w:firstLine="709"/>
        <w:jc w:val="center"/>
        <w:rPr>
          <w:bCs/>
        </w:rPr>
      </w:pPr>
      <w:r w:rsidRPr="00CF6CC8">
        <w:rPr>
          <w:bCs/>
        </w:rPr>
        <w:t>Форма примерного цикличного меню</w:t>
      </w:r>
    </w:p>
    <w:p w:rsidR="00B4045E" w:rsidRPr="00CF6CC8" w:rsidRDefault="00B4045E" w:rsidP="00B4045E">
      <w:pPr>
        <w:pStyle w:val="a6"/>
        <w:spacing w:after="0"/>
        <w:ind w:firstLine="709"/>
        <w:jc w:val="center"/>
        <w:rPr>
          <w:bCs/>
        </w:rPr>
      </w:pPr>
      <w:r w:rsidRPr="00CF6CC8">
        <w:rPr>
          <w:bCs/>
        </w:rPr>
        <w:t>(образец)</w:t>
      </w:r>
    </w:p>
    <w:p w:rsidR="00B4045E" w:rsidRPr="00CF6CC8" w:rsidRDefault="00B4045E" w:rsidP="00B4045E">
      <w:pPr>
        <w:pStyle w:val="a6"/>
        <w:spacing w:after="0"/>
        <w:ind w:firstLine="709"/>
        <w:jc w:val="both"/>
      </w:pPr>
      <w:r w:rsidRPr="00CF6CC8">
        <w:rPr>
          <w:bCs/>
        </w:rPr>
        <w:t>День</w:t>
      </w:r>
      <w:r w:rsidRPr="00CF6CC8">
        <w:t>: понедельник</w:t>
      </w:r>
    </w:p>
    <w:p w:rsidR="00B4045E" w:rsidRPr="00CF6CC8" w:rsidRDefault="00B4045E" w:rsidP="00B4045E">
      <w:pPr>
        <w:pStyle w:val="a6"/>
        <w:spacing w:after="0"/>
        <w:ind w:firstLine="709"/>
        <w:jc w:val="both"/>
      </w:pPr>
      <w:r w:rsidRPr="00CF6CC8">
        <w:rPr>
          <w:bCs/>
        </w:rPr>
        <w:t>Неделя:</w:t>
      </w:r>
      <w:r w:rsidRPr="00CF6CC8">
        <w:t xml:space="preserve"> первая</w:t>
      </w:r>
    </w:p>
    <w:p w:rsidR="00B4045E" w:rsidRPr="00CF6CC8" w:rsidRDefault="00B4045E" w:rsidP="00B4045E">
      <w:pPr>
        <w:pStyle w:val="a6"/>
        <w:spacing w:after="0"/>
        <w:ind w:firstLine="709"/>
        <w:jc w:val="both"/>
      </w:pPr>
      <w:r w:rsidRPr="00CF6CC8">
        <w:rPr>
          <w:bCs/>
        </w:rPr>
        <w:t>Сезон:</w:t>
      </w:r>
      <w:r w:rsidRPr="00CF6CC8">
        <w:t xml:space="preserve"> весенне-зимний</w:t>
      </w:r>
    </w:p>
    <w:p w:rsidR="00B4045E" w:rsidRPr="00CF6CC8" w:rsidRDefault="00B4045E" w:rsidP="00B4045E">
      <w:pPr>
        <w:pStyle w:val="a6"/>
        <w:spacing w:after="0"/>
        <w:ind w:firstLine="709"/>
        <w:jc w:val="both"/>
      </w:pPr>
      <w:r w:rsidRPr="00CF6CC8">
        <w:rPr>
          <w:bCs/>
        </w:rPr>
        <w:t>Возрастная категория:</w:t>
      </w:r>
      <w:r w:rsidRPr="00CF6CC8">
        <w:t xml:space="preserve"> </w:t>
      </w:r>
    </w:p>
    <w:p w:rsidR="00B4045E" w:rsidRPr="00CF6CC8" w:rsidRDefault="00B4045E" w:rsidP="00B4045E">
      <w:pPr>
        <w:pStyle w:val="a6"/>
        <w:spacing w:after="0"/>
        <w:ind w:firstLine="709"/>
        <w:jc w:val="both"/>
      </w:pPr>
    </w:p>
    <w:p w:rsidR="00B4045E" w:rsidRPr="00CF6CC8" w:rsidRDefault="00B4045E" w:rsidP="00B4045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670"/>
        <w:gridCol w:w="1081"/>
        <w:gridCol w:w="429"/>
        <w:gridCol w:w="505"/>
        <w:gridCol w:w="453"/>
        <w:gridCol w:w="1835"/>
        <w:gridCol w:w="505"/>
        <w:gridCol w:w="505"/>
        <w:gridCol w:w="439"/>
        <w:gridCol w:w="812"/>
        <w:gridCol w:w="833"/>
      </w:tblGrid>
      <w:tr w:rsidR="00B4045E" w:rsidRPr="00CF6CC8" w:rsidTr="00CB687A">
        <w:tc>
          <w:tcPr>
            <w:tcW w:w="793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F6CC8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CF6C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B4045E" w:rsidRPr="00CF6CC8" w:rsidRDefault="00B4045E" w:rsidP="00CB687A">
            <w:pPr>
              <w:pStyle w:val="a6"/>
              <w:spacing w:after="0"/>
              <w:jc w:val="center"/>
            </w:pPr>
            <w:r w:rsidRPr="00CF6CC8">
              <w:t>Прием п</w:t>
            </w:r>
            <w:r w:rsidRPr="00CF6CC8">
              <w:t>и</w:t>
            </w:r>
            <w:r w:rsidRPr="00CF6CC8">
              <w:t>щи,</w:t>
            </w:r>
          </w:p>
          <w:p w:rsidR="00B4045E" w:rsidRPr="00CF6CC8" w:rsidRDefault="00B4045E" w:rsidP="00CB687A">
            <w:pPr>
              <w:pStyle w:val="a6"/>
              <w:spacing w:after="0"/>
              <w:jc w:val="center"/>
            </w:pPr>
            <w:r w:rsidRPr="00CF6CC8">
              <w:t>наименование</w:t>
            </w:r>
          </w:p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F6CC8">
              <w:rPr>
                <w:rFonts w:ascii="Times New Roman" w:hAnsi="Times New Roman"/>
                <w:sz w:val="24"/>
                <w:szCs w:val="24"/>
              </w:rPr>
              <w:t>ю</w:t>
            </w:r>
            <w:r w:rsidRPr="00CF6CC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1" w:type="dxa"/>
          </w:tcPr>
          <w:p w:rsidR="00B4045E" w:rsidRPr="00CF6CC8" w:rsidRDefault="00B4045E" w:rsidP="00CB687A">
            <w:pPr>
              <w:pStyle w:val="a6"/>
              <w:spacing w:after="0"/>
              <w:jc w:val="center"/>
            </w:pPr>
            <w:r w:rsidRPr="00CF6CC8">
              <w:t>Масса</w:t>
            </w:r>
          </w:p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F6CC8">
              <w:rPr>
                <w:rFonts w:ascii="Times New Roman" w:hAnsi="Times New Roman"/>
                <w:sz w:val="24"/>
                <w:szCs w:val="24"/>
              </w:rPr>
              <w:t>р</w:t>
            </w:r>
            <w:r w:rsidRPr="00CF6CC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87" w:type="dxa"/>
            <w:gridSpan w:val="3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Пищевые вещес</w:t>
            </w:r>
            <w:r w:rsidRPr="00CF6CC8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CC8">
              <w:rPr>
                <w:rFonts w:ascii="Times New Roman" w:hAnsi="Times New Roman"/>
                <w:sz w:val="24"/>
                <w:szCs w:val="24"/>
              </w:rPr>
              <w:t>ва (г)</w:t>
            </w:r>
          </w:p>
        </w:tc>
        <w:tc>
          <w:tcPr>
            <w:tcW w:w="1835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Энергет</w:t>
            </w:r>
            <w:r w:rsidRPr="00CF6CC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CC8">
              <w:rPr>
                <w:rFonts w:ascii="Times New Roman" w:hAnsi="Times New Roman"/>
                <w:sz w:val="24"/>
                <w:szCs w:val="24"/>
              </w:rPr>
              <w:t>ческая ценность (</w:t>
            </w:r>
            <w:proofErr w:type="gramStart"/>
            <w:r w:rsidRPr="00CF6CC8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CF6C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  <w:gridSpan w:val="3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1107" w:type="dxa"/>
            <w:gridSpan w:val="2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CF6CC8">
              <w:rPr>
                <w:rFonts w:ascii="Times New Roman" w:hAnsi="Times New Roman"/>
                <w:sz w:val="24"/>
                <w:szCs w:val="24"/>
              </w:rPr>
              <w:t>в-ва</w:t>
            </w:r>
            <w:proofErr w:type="spellEnd"/>
            <w:r w:rsidRPr="00CF6CC8">
              <w:rPr>
                <w:rFonts w:ascii="Times New Roman" w:hAnsi="Times New Roman"/>
                <w:sz w:val="24"/>
                <w:szCs w:val="24"/>
              </w:rPr>
              <w:t>, мг</w:t>
            </w:r>
          </w:p>
        </w:tc>
      </w:tr>
      <w:tr w:rsidR="00B4045E" w:rsidRPr="00CF6CC8" w:rsidTr="00CB687A">
        <w:tc>
          <w:tcPr>
            <w:tcW w:w="793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4045E" w:rsidRPr="00CF6CC8" w:rsidRDefault="00B4045E" w:rsidP="00CB687A">
            <w:pPr>
              <w:pStyle w:val="a6"/>
              <w:spacing w:after="0"/>
              <w:jc w:val="center"/>
            </w:pPr>
          </w:p>
        </w:tc>
        <w:tc>
          <w:tcPr>
            <w:tcW w:w="1081" w:type="dxa"/>
          </w:tcPr>
          <w:p w:rsidR="00B4045E" w:rsidRPr="00CF6CC8" w:rsidRDefault="00B4045E" w:rsidP="00CB687A">
            <w:pPr>
              <w:pStyle w:val="a6"/>
              <w:spacing w:after="0"/>
              <w:jc w:val="center"/>
            </w:pPr>
          </w:p>
        </w:tc>
        <w:tc>
          <w:tcPr>
            <w:tcW w:w="429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05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53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35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F6CC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505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F6C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39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7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CC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580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B4045E" w:rsidRPr="00CF6CC8" w:rsidTr="00CB687A">
        <w:tc>
          <w:tcPr>
            <w:tcW w:w="793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4045E" w:rsidRPr="00CF6CC8" w:rsidRDefault="00B4045E" w:rsidP="00CB687A">
            <w:pPr>
              <w:pStyle w:val="a6"/>
              <w:spacing w:after="0"/>
              <w:jc w:val="center"/>
            </w:pPr>
          </w:p>
        </w:tc>
        <w:tc>
          <w:tcPr>
            <w:tcW w:w="1081" w:type="dxa"/>
          </w:tcPr>
          <w:p w:rsidR="00B4045E" w:rsidRPr="00CF6CC8" w:rsidRDefault="00B4045E" w:rsidP="00CB687A">
            <w:pPr>
              <w:pStyle w:val="a6"/>
              <w:spacing w:after="0"/>
              <w:jc w:val="center"/>
            </w:pPr>
          </w:p>
        </w:tc>
        <w:tc>
          <w:tcPr>
            <w:tcW w:w="429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4045E" w:rsidRPr="00CF6CC8" w:rsidRDefault="00B4045E" w:rsidP="00CB687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45E" w:rsidRPr="00CF6CC8" w:rsidRDefault="00B4045E" w:rsidP="00B4045E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B4045E" w:rsidRPr="00CF6CC8" w:rsidRDefault="00B4045E" w:rsidP="00B4045E">
      <w:pPr>
        <w:pStyle w:val="ConsNormal"/>
        <w:ind w:firstLine="709"/>
        <w:jc w:val="right"/>
        <w:rPr>
          <w:rFonts w:ascii="Times New Roman" w:hAnsi="Times New Roman"/>
          <w:sz w:val="24"/>
          <w:szCs w:val="24"/>
          <w:highlight w:val="magenta"/>
        </w:rPr>
      </w:pPr>
    </w:p>
    <w:p w:rsidR="00B4045E" w:rsidRPr="00CF6CC8" w:rsidRDefault="00B4045E" w:rsidP="00B4045E">
      <w:pPr>
        <w:pStyle w:val="Con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Приложение 10</w:t>
      </w:r>
    </w:p>
    <w:p w:rsidR="00B4045E" w:rsidRPr="00CF6CC8" w:rsidRDefault="00B4045E" w:rsidP="00B4045E">
      <w:pPr>
        <w:pStyle w:val="Con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CF6CC8">
        <w:rPr>
          <w:rFonts w:ascii="Times New Roman" w:hAnsi="Times New Roman"/>
          <w:sz w:val="24"/>
          <w:szCs w:val="24"/>
        </w:rPr>
        <w:t>СанПиН</w:t>
      </w:r>
      <w:proofErr w:type="spellEnd"/>
      <w:r w:rsidRPr="00CF6CC8">
        <w:rPr>
          <w:rFonts w:ascii="Times New Roman" w:hAnsi="Times New Roman"/>
          <w:sz w:val="24"/>
          <w:szCs w:val="24"/>
        </w:rPr>
        <w:t xml:space="preserve"> 2.4.1.2660-10</w:t>
      </w:r>
    </w:p>
    <w:p w:rsidR="00B4045E" w:rsidRPr="00CF6CC8" w:rsidRDefault="00B4045E" w:rsidP="00B4045E">
      <w:pPr>
        <w:pStyle w:val="Con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045E" w:rsidRPr="00CF6CC8" w:rsidRDefault="00B4045E" w:rsidP="00B4045E">
      <w:pPr>
        <w:pStyle w:val="a6"/>
        <w:jc w:val="center"/>
        <w:rPr>
          <w:bCs/>
        </w:rPr>
      </w:pPr>
      <w:r w:rsidRPr="00CF6CC8">
        <w:rPr>
          <w:bCs/>
        </w:rPr>
        <w:t>Таблица замены продуктов по белкам и углеводам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1418"/>
        <w:gridCol w:w="1559"/>
        <w:gridCol w:w="958"/>
        <w:gridCol w:w="1411"/>
        <w:gridCol w:w="1524"/>
      </w:tblGrid>
      <w:tr w:rsidR="00B4045E" w:rsidRPr="00CF6CC8" w:rsidTr="00CB687A">
        <w:trPr>
          <w:cantSplit/>
          <w:tblHeader/>
        </w:trPr>
        <w:tc>
          <w:tcPr>
            <w:tcW w:w="2842" w:type="dxa"/>
            <w:vMerge w:val="restart"/>
            <w:vAlign w:val="center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Наименование проду</w:t>
            </w:r>
            <w:r w:rsidRPr="00CF6CC8">
              <w:rPr>
                <w:bCs/>
              </w:rPr>
              <w:t>к</w:t>
            </w:r>
            <w:r w:rsidRPr="00CF6CC8">
              <w:rPr>
                <w:bCs/>
              </w:rPr>
              <w:t>тов</w:t>
            </w:r>
          </w:p>
        </w:tc>
        <w:tc>
          <w:tcPr>
            <w:tcW w:w="1418" w:type="dxa"/>
            <w:vMerge w:val="restart"/>
            <w:vAlign w:val="center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Количество (нетто, г)</w:t>
            </w:r>
          </w:p>
        </w:tc>
        <w:tc>
          <w:tcPr>
            <w:tcW w:w="3928" w:type="dxa"/>
            <w:gridSpan w:val="3"/>
            <w:vAlign w:val="center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Химический состав</w:t>
            </w:r>
          </w:p>
        </w:tc>
        <w:tc>
          <w:tcPr>
            <w:tcW w:w="1524" w:type="dxa"/>
            <w:vMerge w:val="restart"/>
            <w:vAlign w:val="center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Добавить к суточному рациону или исключить</w:t>
            </w:r>
          </w:p>
        </w:tc>
      </w:tr>
      <w:tr w:rsidR="00B4045E" w:rsidRPr="00CF6CC8" w:rsidTr="00CB687A">
        <w:trPr>
          <w:cantSplit/>
          <w:tblHeader/>
        </w:trPr>
        <w:tc>
          <w:tcPr>
            <w:tcW w:w="2842" w:type="dxa"/>
            <w:vMerge/>
            <w:vAlign w:val="center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 xml:space="preserve">Белки, </w:t>
            </w:r>
            <w:proofErr w:type="gramStart"/>
            <w:r w:rsidRPr="00CF6CC8">
              <w:rPr>
                <w:bCs/>
              </w:rPr>
              <w:t>г</w:t>
            </w:r>
            <w:proofErr w:type="gramEnd"/>
          </w:p>
        </w:tc>
        <w:tc>
          <w:tcPr>
            <w:tcW w:w="958" w:type="dxa"/>
            <w:vAlign w:val="center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 xml:space="preserve">Жиры, </w:t>
            </w:r>
            <w:proofErr w:type="gramStart"/>
            <w:r w:rsidRPr="00CF6CC8">
              <w:rPr>
                <w:bCs/>
              </w:rPr>
              <w:t>г</w:t>
            </w:r>
            <w:proofErr w:type="gramEnd"/>
          </w:p>
        </w:tc>
        <w:tc>
          <w:tcPr>
            <w:tcW w:w="1411" w:type="dxa"/>
            <w:vAlign w:val="center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 xml:space="preserve">Углеводы, </w:t>
            </w:r>
            <w:proofErr w:type="gramStart"/>
            <w:r w:rsidRPr="00CF6CC8">
              <w:rPr>
                <w:bCs/>
              </w:rPr>
              <w:t>г</w:t>
            </w:r>
            <w:proofErr w:type="gramEnd"/>
          </w:p>
        </w:tc>
        <w:tc>
          <w:tcPr>
            <w:tcW w:w="1524" w:type="dxa"/>
            <w:vMerge/>
            <w:vAlign w:val="center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9712" w:type="dxa"/>
            <w:gridSpan w:val="6"/>
          </w:tcPr>
          <w:p w:rsidR="00B4045E" w:rsidRPr="00CF6CC8" w:rsidRDefault="00B4045E" w:rsidP="00CB687A">
            <w:pPr>
              <w:jc w:val="center"/>
              <w:rPr>
                <w:b/>
                <w:bCs/>
              </w:rPr>
            </w:pPr>
            <w:r w:rsidRPr="00CF6CC8">
              <w:rPr>
                <w:b/>
                <w:bCs/>
              </w:rPr>
              <w:t>Замена хлеба (по белкам и углеводам)</w:t>
            </w: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Хлеб пшеничный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100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7,6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0,9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49,7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Хлеб ржаной пр</w:t>
            </w:r>
            <w:r w:rsidRPr="00CF6CC8">
              <w:rPr>
                <w:bCs/>
              </w:rPr>
              <w:t>о</w:t>
            </w:r>
            <w:r w:rsidRPr="00CF6CC8">
              <w:rPr>
                <w:bCs/>
              </w:rPr>
              <w:t>стой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150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8,3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1,5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48,1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Мука пшеничная 1 сорт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70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7,4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0,8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48,2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Макароны, верм</w:t>
            </w:r>
            <w:r w:rsidRPr="00CF6CC8">
              <w:rPr>
                <w:bCs/>
              </w:rPr>
              <w:t>и</w:t>
            </w:r>
            <w:r w:rsidRPr="00CF6CC8">
              <w:rPr>
                <w:bCs/>
              </w:rPr>
              <w:t>шель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70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7,5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0,9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48,7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Крупа манная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70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7,9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0,5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50,1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9712" w:type="dxa"/>
            <w:gridSpan w:val="6"/>
          </w:tcPr>
          <w:p w:rsidR="00B4045E" w:rsidRPr="00CF6CC8" w:rsidRDefault="00B4045E" w:rsidP="00CB687A">
            <w:pPr>
              <w:jc w:val="center"/>
              <w:rPr>
                <w:b/>
                <w:bCs/>
              </w:rPr>
            </w:pPr>
            <w:r w:rsidRPr="00CF6CC8">
              <w:rPr>
                <w:b/>
                <w:bCs/>
              </w:rPr>
              <w:t>Замена картофеля (по углеводам)</w:t>
            </w: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Картофель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100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2,0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0,4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17,3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Свекла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190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2,9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17,3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Морковь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240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3,1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0,2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17,0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Капуста белокоча</w:t>
            </w:r>
            <w:r w:rsidRPr="00CF6CC8">
              <w:rPr>
                <w:bCs/>
              </w:rPr>
              <w:t>н</w:t>
            </w:r>
            <w:r w:rsidRPr="00CF6CC8">
              <w:rPr>
                <w:bCs/>
              </w:rPr>
              <w:t>ная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370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6,7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0,4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17,4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Макароны, верм</w:t>
            </w:r>
            <w:r w:rsidRPr="00CF6CC8">
              <w:rPr>
                <w:bCs/>
              </w:rPr>
              <w:t>и</w:t>
            </w:r>
            <w:r w:rsidRPr="00CF6CC8">
              <w:rPr>
                <w:bCs/>
              </w:rPr>
              <w:t>шель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2,7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0,3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17,4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Крупа манная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2,8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0,2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17,9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Хлеб пшеничный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2,7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0,3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17,4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Хлеб ржаной пр</w:t>
            </w:r>
            <w:r w:rsidRPr="00CF6CC8">
              <w:rPr>
                <w:bCs/>
              </w:rPr>
              <w:t>о</w:t>
            </w:r>
            <w:r w:rsidRPr="00CF6CC8">
              <w:rPr>
                <w:bCs/>
              </w:rPr>
              <w:t>стой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55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3,1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0,6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17,6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9712" w:type="dxa"/>
            <w:gridSpan w:val="6"/>
          </w:tcPr>
          <w:p w:rsidR="00B4045E" w:rsidRPr="00CF6CC8" w:rsidRDefault="00B4045E" w:rsidP="00CB687A">
            <w:pPr>
              <w:jc w:val="center"/>
              <w:rPr>
                <w:b/>
                <w:bCs/>
              </w:rPr>
            </w:pPr>
            <w:r w:rsidRPr="00CF6CC8">
              <w:rPr>
                <w:b/>
                <w:bCs/>
              </w:rPr>
              <w:t>Замена свежих яблок (по углеводам)</w:t>
            </w: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Яблоки свежие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100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0,4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9,8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Яблоки сушеные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0,5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9,7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 xml:space="preserve">Курага </w:t>
            </w:r>
            <w:proofErr w:type="gramStart"/>
            <w:r w:rsidRPr="00CF6CC8">
              <w:rPr>
                <w:bCs/>
              </w:rPr>
              <w:t xml:space="preserve">( </w:t>
            </w:r>
            <w:proofErr w:type="gramEnd"/>
            <w:r w:rsidRPr="00CF6CC8">
              <w:rPr>
                <w:bCs/>
              </w:rPr>
              <w:t>без кост</w:t>
            </w:r>
            <w:r w:rsidRPr="00CF6CC8">
              <w:rPr>
                <w:bCs/>
              </w:rPr>
              <w:t>о</w:t>
            </w:r>
            <w:r w:rsidRPr="00CF6CC8">
              <w:rPr>
                <w:bCs/>
              </w:rPr>
              <w:t>чек)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0,8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8,3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Чернослив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0,3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8,7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9712" w:type="dxa"/>
            <w:gridSpan w:val="6"/>
          </w:tcPr>
          <w:p w:rsidR="00B4045E" w:rsidRPr="00CF6CC8" w:rsidRDefault="00B4045E" w:rsidP="00CB687A">
            <w:pPr>
              <w:jc w:val="center"/>
              <w:rPr>
                <w:b/>
                <w:bCs/>
              </w:rPr>
            </w:pPr>
            <w:r w:rsidRPr="00CF6CC8">
              <w:rPr>
                <w:b/>
                <w:bCs/>
              </w:rPr>
              <w:t>Замена молока (по белку)</w:t>
            </w: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Молоко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100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2,8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3,2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4,7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Творог полужирный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3,3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1,8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0,3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Творог жирный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2,8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3,6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0,6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Сыр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2,7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2,7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Говядина (1 кат.)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2,8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2,1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Говядина (2 кат.)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3,0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1,2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Рыба (филе трески)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3,2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0,1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9712" w:type="dxa"/>
            <w:gridSpan w:val="6"/>
          </w:tcPr>
          <w:p w:rsidR="00B4045E" w:rsidRPr="00CF6CC8" w:rsidRDefault="00B4045E" w:rsidP="00CB687A">
            <w:pPr>
              <w:jc w:val="center"/>
              <w:rPr>
                <w:b/>
                <w:bCs/>
              </w:rPr>
            </w:pPr>
            <w:r w:rsidRPr="00CF6CC8">
              <w:rPr>
                <w:b/>
                <w:bCs/>
              </w:rPr>
              <w:t>Замена мяса (по белку)</w:t>
            </w: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Говядина (1 кат.)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100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18,6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14,0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Говядина (2 кат.)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90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18,0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7,5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Масло +</w:t>
            </w:r>
            <w:smartTag w:uri="urn:schemas-microsoft-com:office:smarttags" w:element="metricconverter">
              <w:smartTagPr>
                <w:attr w:name="ProductID" w:val="6 г"/>
              </w:smartTagPr>
              <w:r w:rsidRPr="00CF6CC8">
                <w:rPr>
                  <w:bCs/>
                </w:rPr>
                <w:t>6 г</w:t>
              </w:r>
            </w:smartTag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Творог полужирный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110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18,3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9,9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Масло +</w:t>
            </w:r>
            <w:smartTag w:uri="urn:schemas-microsoft-com:office:smarttags" w:element="metricconverter">
              <w:smartTagPr>
                <w:attr w:name="ProductID" w:val="4 г"/>
              </w:smartTagPr>
              <w:r w:rsidRPr="00CF6CC8">
                <w:rPr>
                  <w:bCs/>
                </w:rPr>
                <w:t>4 г</w:t>
              </w:r>
            </w:smartTag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Творог жирный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130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18,2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23,4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3,7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9 г"/>
              </w:smartTagPr>
              <w:r w:rsidRPr="00CF6CC8">
                <w:rPr>
                  <w:bCs/>
                </w:rPr>
                <w:t>-9 г</w:t>
              </w:r>
            </w:smartTag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Рыба (филе трески)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120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19,2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0,7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Масло +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CF6CC8">
                <w:rPr>
                  <w:bCs/>
                </w:rPr>
                <w:t>13 г</w:t>
              </w:r>
            </w:smartTag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lastRenderedPageBreak/>
              <w:t>Яйцо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145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18,4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16,7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1,0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9712" w:type="dxa"/>
            <w:gridSpan w:val="6"/>
          </w:tcPr>
          <w:p w:rsidR="00B4045E" w:rsidRPr="00CF6CC8" w:rsidRDefault="00B4045E" w:rsidP="00CB687A">
            <w:pPr>
              <w:jc w:val="center"/>
              <w:rPr>
                <w:b/>
                <w:bCs/>
              </w:rPr>
            </w:pPr>
            <w:r w:rsidRPr="00CF6CC8">
              <w:rPr>
                <w:b/>
                <w:bCs/>
              </w:rPr>
              <w:t>Замена рыбы (по белку)</w:t>
            </w: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Рыба (филе трески)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100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16,0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0,6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1,3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Говядина 1 кат.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85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15,8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11,9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Масло -11г</w:t>
            </w: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Говядина 2 кат.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80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16,0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6,6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6 г"/>
              </w:smartTagPr>
              <w:r w:rsidRPr="00CF6CC8">
                <w:rPr>
                  <w:bCs/>
                </w:rPr>
                <w:t>-6 г</w:t>
              </w:r>
            </w:smartTag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Творог полужирный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100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16,7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9,0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1,3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8 г"/>
              </w:smartTagPr>
              <w:r w:rsidRPr="00CF6CC8">
                <w:rPr>
                  <w:bCs/>
                </w:rPr>
                <w:t>-8 г</w:t>
              </w:r>
            </w:smartTag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Творог жирный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115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16,1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20,7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3,3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20 г"/>
              </w:smartTagPr>
              <w:r w:rsidRPr="00CF6CC8">
                <w:rPr>
                  <w:bCs/>
                </w:rPr>
                <w:t>-20 г</w:t>
              </w:r>
            </w:smartTag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Яйцо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125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15,9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14,4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0,9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Масло -13г</w:t>
            </w:r>
          </w:p>
        </w:tc>
      </w:tr>
      <w:tr w:rsidR="00B4045E" w:rsidRPr="00CF6CC8" w:rsidTr="00CB687A">
        <w:tc>
          <w:tcPr>
            <w:tcW w:w="9712" w:type="dxa"/>
            <w:gridSpan w:val="6"/>
          </w:tcPr>
          <w:p w:rsidR="00B4045E" w:rsidRPr="00CF6CC8" w:rsidRDefault="00B4045E" w:rsidP="00CB687A">
            <w:pPr>
              <w:keepNext/>
              <w:jc w:val="center"/>
              <w:rPr>
                <w:b/>
                <w:bCs/>
              </w:rPr>
            </w:pPr>
            <w:r w:rsidRPr="00CF6CC8">
              <w:rPr>
                <w:b/>
                <w:bCs/>
              </w:rPr>
              <w:t xml:space="preserve">Замена творога </w:t>
            </w: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keepNext/>
              <w:rPr>
                <w:bCs/>
              </w:rPr>
            </w:pPr>
            <w:r w:rsidRPr="00CF6CC8">
              <w:rPr>
                <w:bCs/>
              </w:rPr>
              <w:t>Творог полужирный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100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16,7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9,0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1,3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keepNext/>
              <w:rPr>
                <w:bCs/>
              </w:rPr>
            </w:pPr>
            <w:r w:rsidRPr="00CF6CC8">
              <w:rPr>
                <w:bCs/>
              </w:rPr>
              <w:t>Говядина 1 кат.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90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16,7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12,6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Масло -3г.</w:t>
            </w: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keepNext/>
              <w:rPr>
                <w:bCs/>
              </w:rPr>
            </w:pPr>
            <w:r w:rsidRPr="00CF6CC8">
              <w:rPr>
                <w:bCs/>
              </w:rPr>
              <w:t>Говядина 2 кат.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85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17,0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7,5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keepNext/>
              <w:rPr>
                <w:bCs/>
              </w:rPr>
            </w:pPr>
            <w:r w:rsidRPr="00CF6CC8">
              <w:rPr>
                <w:bCs/>
              </w:rPr>
              <w:t>Рыба (филе трески)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100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16,0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0,6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keepNext/>
              <w:jc w:val="center"/>
              <w:rPr>
                <w:bCs/>
              </w:rPr>
            </w:pPr>
            <w:r w:rsidRPr="00CF6CC8">
              <w:rPr>
                <w:bCs/>
              </w:rPr>
              <w:t>Масло +</w:t>
            </w:r>
            <w:smartTag w:uri="urn:schemas-microsoft-com:office:smarttags" w:element="metricconverter">
              <w:smartTagPr>
                <w:attr w:name="ProductID" w:val="9 г"/>
              </w:smartTagPr>
              <w:r w:rsidRPr="00CF6CC8">
                <w:rPr>
                  <w:bCs/>
                </w:rPr>
                <w:t>9 г</w:t>
              </w:r>
            </w:smartTag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 xml:space="preserve">Яйцо 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130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16,5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15,0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0,9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Масло -5г</w:t>
            </w:r>
          </w:p>
        </w:tc>
      </w:tr>
      <w:tr w:rsidR="00B4045E" w:rsidRPr="00CF6CC8" w:rsidTr="00CB687A">
        <w:tc>
          <w:tcPr>
            <w:tcW w:w="9712" w:type="dxa"/>
            <w:gridSpan w:val="6"/>
          </w:tcPr>
          <w:p w:rsidR="00B4045E" w:rsidRPr="00CF6CC8" w:rsidRDefault="00B4045E" w:rsidP="00CB687A">
            <w:pPr>
              <w:jc w:val="center"/>
              <w:rPr>
                <w:b/>
                <w:bCs/>
              </w:rPr>
            </w:pPr>
            <w:r w:rsidRPr="00CF6CC8">
              <w:rPr>
                <w:b/>
                <w:bCs/>
              </w:rPr>
              <w:t>Замена яйца (по белку)</w:t>
            </w: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Яйцо 1 шт.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40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5,1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4,6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0,3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Творог полужирный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5,0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2,7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0,4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Творог жирный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4,9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6,3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1,0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Сыр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5,4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5,5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Говядина 1 кат.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30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5,6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4,2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Говядина 2 кат.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5,0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2,1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  <w:tr w:rsidR="00B4045E" w:rsidRPr="00CF6CC8" w:rsidTr="00CB687A">
        <w:tc>
          <w:tcPr>
            <w:tcW w:w="2842" w:type="dxa"/>
          </w:tcPr>
          <w:p w:rsidR="00B4045E" w:rsidRPr="00CF6CC8" w:rsidRDefault="00B4045E" w:rsidP="00CB687A">
            <w:pPr>
              <w:rPr>
                <w:bCs/>
              </w:rPr>
            </w:pPr>
            <w:r w:rsidRPr="00CF6CC8">
              <w:rPr>
                <w:bCs/>
              </w:rPr>
              <w:t>Рыба (филе трески)</w:t>
            </w:r>
          </w:p>
        </w:tc>
        <w:tc>
          <w:tcPr>
            <w:tcW w:w="141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35</w:t>
            </w:r>
          </w:p>
        </w:tc>
        <w:tc>
          <w:tcPr>
            <w:tcW w:w="1559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5,6</w:t>
            </w:r>
          </w:p>
        </w:tc>
        <w:tc>
          <w:tcPr>
            <w:tcW w:w="958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0,7</w:t>
            </w:r>
          </w:p>
        </w:tc>
        <w:tc>
          <w:tcPr>
            <w:tcW w:w="1411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  <w:r w:rsidRPr="00CF6CC8">
              <w:rPr>
                <w:bCs/>
              </w:rPr>
              <w:t>-</w:t>
            </w:r>
          </w:p>
        </w:tc>
        <w:tc>
          <w:tcPr>
            <w:tcW w:w="1524" w:type="dxa"/>
          </w:tcPr>
          <w:p w:rsidR="00B4045E" w:rsidRPr="00CF6CC8" w:rsidRDefault="00B4045E" w:rsidP="00CB687A">
            <w:pPr>
              <w:jc w:val="center"/>
              <w:rPr>
                <w:bCs/>
              </w:rPr>
            </w:pPr>
          </w:p>
        </w:tc>
      </w:tr>
    </w:tbl>
    <w:p w:rsidR="00B4045E" w:rsidRPr="00CF6CC8" w:rsidRDefault="00B4045E" w:rsidP="00B4045E">
      <w:pPr>
        <w:pStyle w:val="ConsNonformat"/>
        <w:rPr>
          <w:rFonts w:ascii="Times New Roman" w:hAnsi="Times New Roman"/>
          <w:sz w:val="24"/>
          <w:szCs w:val="24"/>
        </w:rPr>
      </w:pPr>
    </w:p>
    <w:p w:rsidR="00B4045E" w:rsidRPr="00CF6CC8" w:rsidRDefault="00B4045E" w:rsidP="00B4045E">
      <w:pPr>
        <w:pStyle w:val="ConsNonforma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045E" w:rsidRPr="00CF6CC8" w:rsidRDefault="00B4045E" w:rsidP="00B4045E">
      <w:pPr>
        <w:pStyle w:val="Con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Приложение 11</w:t>
      </w:r>
    </w:p>
    <w:p w:rsidR="00B4045E" w:rsidRPr="00CF6CC8" w:rsidRDefault="00B4045E" w:rsidP="00B4045E">
      <w:pPr>
        <w:pStyle w:val="Con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CF6CC8">
        <w:rPr>
          <w:rFonts w:ascii="Times New Roman" w:hAnsi="Times New Roman"/>
          <w:sz w:val="24"/>
          <w:szCs w:val="24"/>
        </w:rPr>
        <w:t>СанПиН</w:t>
      </w:r>
      <w:proofErr w:type="spellEnd"/>
      <w:r w:rsidRPr="00CF6CC8">
        <w:rPr>
          <w:rFonts w:ascii="Times New Roman" w:hAnsi="Times New Roman"/>
          <w:sz w:val="24"/>
          <w:szCs w:val="24"/>
        </w:rPr>
        <w:t xml:space="preserve"> 2.4.1.2660-10</w:t>
      </w:r>
    </w:p>
    <w:p w:rsidR="00B4045E" w:rsidRPr="00CF6CC8" w:rsidRDefault="00B4045E" w:rsidP="00B4045E">
      <w:pPr>
        <w:pStyle w:val="a6"/>
        <w:spacing w:after="0"/>
        <w:ind w:firstLine="709"/>
        <w:jc w:val="center"/>
        <w:rPr>
          <w:bCs/>
        </w:rPr>
      </w:pPr>
    </w:p>
    <w:p w:rsidR="00B4045E" w:rsidRPr="00CF6CC8" w:rsidRDefault="00B4045E" w:rsidP="00B4045E">
      <w:pPr>
        <w:pStyle w:val="a6"/>
        <w:spacing w:after="0"/>
        <w:ind w:firstLine="709"/>
        <w:jc w:val="center"/>
        <w:rPr>
          <w:bCs/>
        </w:rPr>
      </w:pPr>
      <w:r w:rsidRPr="00CF6CC8">
        <w:rPr>
          <w:bCs/>
        </w:rPr>
        <w:t>Форма технологической карты</w:t>
      </w:r>
    </w:p>
    <w:p w:rsidR="00B4045E" w:rsidRPr="00CF6CC8" w:rsidRDefault="00B4045E" w:rsidP="00B4045E">
      <w:pPr>
        <w:pStyle w:val="a6"/>
        <w:spacing w:after="0"/>
        <w:ind w:firstLine="709"/>
        <w:jc w:val="center"/>
        <w:rPr>
          <w:bCs/>
        </w:rPr>
      </w:pPr>
      <w:r w:rsidRPr="00CF6CC8">
        <w:rPr>
          <w:bCs/>
        </w:rPr>
        <w:t>(образец)</w:t>
      </w:r>
    </w:p>
    <w:p w:rsidR="00B4045E" w:rsidRPr="00CF6CC8" w:rsidRDefault="00B4045E" w:rsidP="00B4045E">
      <w:pPr>
        <w:tabs>
          <w:tab w:val="left" w:pos="1256"/>
        </w:tabs>
        <w:ind w:firstLine="709"/>
        <w:jc w:val="both"/>
        <w:rPr>
          <w:bCs/>
        </w:rPr>
      </w:pPr>
      <w:r w:rsidRPr="00CF6CC8">
        <w:rPr>
          <w:bCs/>
        </w:rPr>
        <w:t>Технологическая карта № ____</w:t>
      </w:r>
    </w:p>
    <w:p w:rsidR="00B4045E" w:rsidRPr="00CF6CC8" w:rsidRDefault="00B4045E" w:rsidP="00B4045E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 w:rsidRPr="00CF6CC8">
        <w:rPr>
          <w:bCs/>
        </w:rPr>
        <w:t>Наименование изделия</w:t>
      </w:r>
      <w:r w:rsidRPr="00CF6CC8">
        <w:t xml:space="preserve">: </w:t>
      </w:r>
    </w:p>
    <w:p w:rsidR="00B4045E" w:rsidRPr="00CF6CC8" w:rsidRDefault="00B4045E" w:rsidP="00B4045E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  <w:rPr>
          <w:bCs/>
        </w:rPr>
      </w:pPr>
      <w:r w:rsidRPr="00CF6CC8">
        <w:rPr>
          <w:bCs/>
        </w:rPr>
        <w:t xml:space="preserve">Номер рецептуры: </w:t>
      </w:r>
    </w:p>
    <w:p w:rsidR="00B4045E" w:rsidRPr="00CF6CC8" w:rsidRDefault="00B4045E" w:rsidP="00B4045E">
      <w:pPr>
        <w:keepNext/>
        <w:tabs>
          <w:tab w:val="left" w:pos="3347"/>
        </w:tabs>
        <w:ind w:firstLine="709"/>
        <w:jc w:val="both"/>
      </w:pPr>
      <w:r w:rsidRPr="00CF6CC8">
        <w:rPr>
          <w:bCs/>
        </w:rPr>
        <w:t>Наименование  сборника рецептур</w:t>
      </w:r>
      <w:r w:rsidRPr="00CF6CC8">
        <w:t>:</w:t>
      </w:r>
    </w:p>
    <w:p w:rsidR="00B4045E" w:rsidRPr="00CF6CC8" w:rsidRDefault="00B4045E" w:rsidP="00B4045E">
      <w:pPr>
        <w:keepNext/>
        <w:tabs>
          <w:tab w:val="left" w:pos="3347"/>
        </w:tabs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B4045E" w:rsidRPr="00CF6CC8" w:rsidTr="00CB687A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  <w:r w:rsidRPr="00CF6CC8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  <w:r w:rsidRPr="00CF6CC8">
              <w:t>Расход сырья и полуфабрикатов</w:t>
            </w:r>
          </w:p>
        </w:tc>
      </w:tr>
      <w:tr w:rsidR="00B4045E" w:rsidRPr="00CF6CC8" w:rsidTr="00CB687A">
        <w:trPr>
          <w:cantSplit/>
          <w:trHeight w:val="255"/>
        </w:trPr>
        <w:tc>
          <w:tcPr>
            <w:tcW w:w="3752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  <w:r w:rsidRPr="00CF6CC8">
              <w:t>1 порция</w:t>
            </w:r>
          </w:p>
        </w:tc>
      </w:tr>
      <w:tr w:rsidR="00B4045E" w:rsidRPr="00CF6CC8" w:rsidTr="00CB687A">
        <w:trPr>
          <w:cantSplit/>
          <w:trHeight w:val="270"/>
        </w:trPr>
        <w:tc>
          <w:tcPr>
            <w:tcW w:w="37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  <w:r w:rsidRPr="00CF6CC8">
              <w:t>Бру</w:t>
            </w:r>
            <w:r w:rsidRPr="00CF6CC8">
              <w:t>т</w:t>
            </w:r>
            <w:r w:rsidRPr="00CF6CC8">
              <w:t xml:space="preserve">то, </w:t>
            </w:r>
            <w:proofErr w:type="gramStart"/>
            <w:r w:rsidRPr="00CF6CC8">
              <w:t>г</w:t>
            </w:r>
            <w:proofErr w:type="gramEnd"/>
          </w:p>
        </w:tc>
        <w:tc>
          <w:tcPr>
            <w:tcW w:w="284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  <w:r w:rsidRPr="00CF6CC8">
              <w:t xml:space="preserve">Нетто, </w:t>
            </w:r>
            <w:proofErr w:type="gramStart"/>
            <w:r w:rsidRPr="00CF6CC8">
              <w:t>г</w:t>
            </w:r>
            <w:proofErr w:type="gramEnd"/>
          </w:p>
        </w:tc>
      </w:tr>
      <w:tr w:rsidR="00B4045E" w:rsidRPr="00CF6CC8" w:rsidTr="00CB687A">
        <w:trPr>
          <w:trHeight w:val="255"/>
        </w:trPr>
        <w:tc>
          <w:tcPr>
            <w:tcW w:w="3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</w:p>
        </w:tc>
      </w:tr>
      <w:tr w:rsidR="00B4045E" w:rsidRPr="00CF6CC8" w:rsidTr="00CB687A">
        <w:trPr>
          <w:trHeight w:val="255"/>
        </w:trPr>
        <w:tc>
          <w:tcPr>
            <w:tcW w:w="3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jc w:val="center"/>
            </w:pPr>
          </w:p>
        </w:tc>
      </w:tr>
      <w:tr w:rsidR="00B4045E" w:rsidRPr="00CF6CC8" w:rsidTr="00CB687A">
        <w:trPr>
          <w:trHeight w:val="255"/>
        </w:trPr>
        <w:tc>
          <w:tcPr>
            <w:tcW w:w="3752" w:type="dxa"/>
            <w:tcBorders>
              <w:top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  <w:r w:rsidRPr="00CF6CC8">
              <w:t>Выход: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keepNext/>
              <w:jc w:val="center"/>
            </w:pPr>
          </w:p>
        </w:tc>
      </w:tr>
      <w:tr w:rsidR="00B4045E" w:rsidRPr="00CF6CC8" w:rsidTr="00CB687A">
        <w:trPr>
          <w:trHeight w:val="285"/>
        </w:trPr>
        <w:tc>
          <w:tcPr>
            <w:tcW w:w="9078" w:type="dxa"/>
            <w:gridSpan w:val="3"/>
            <w:vAlign w:val="center"/>
          </w:tcPr>
          <w:p w:rsidR="00B4045E" w:rsidRPr="00CF6CC8" w:rsidRDefault="00B4045E" w:rsidP="00CB687A">
            <w:pPr>
              <w:jc w:val="both"/>
              <w:rPr>
                <w:bCs/>
              </w:rPr>
            </w:pPr>
          </w:p>
        </w:tc>
      </w:tr>
    </w:tbl>
    <w:p w:rsidR="00B4045E" w:rsidRPr="00CF6CC8" w:rsidRDefault="00B4045E" w:rsidP="00B4045E">
      <w:pPr>
        <w:tabs>
          <w:tab w:val="left" w:pos="2834"/>
        </w:tabs>
        <w:autoSpaceDE w:val="0"/>
        <w:autoSpaceDN w:val="0"/>
        <w:adjustRightInd w:val="0"/>
        <w:spacing w:line="233" w:lineRule="auto"/>
      </w:pPr>
    </w:p>
    <w:p w:rsidR="00B4045E" w:rsidRPr="00CF6CC8" w:rsidRDefault="00B4045E" w:rsidP="00B4045E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CF6CC8">
        <w:t>Химический состав данного блюда</w:t>
      </w:r>
    </w:p>
    <w:tbl>
      <w:tblPr>
        <w:tblW w:w="941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B4045E" w:rsidRPr="00CF6CC8" w:rsidTr="00CB687A">
        <w:tc>
          <w:tcPr>
            <w:tcW w:w="4617" w:type="dxa"/>
            <w:gridSpan w:val="4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CF6CC8">
              <w:t>Пищевые вещества</w:t>
            </w:r>
          </w:p>
        </w:tc>
        <w:tc>
          <w:tcPr>
            <w:tcW w:w="2091" w:type="dxa"/>
            <w:gridSpan w:val="2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CF6CC8">
              <w:t>Минер</w:t>
            </w:r>
            <w:proofErr w:type="gramStart"/>
            <w:r w:rsidRPr="00CF6CC8">
              <w:t>.</w:t>
            </w:r>
            <w:proofErr w:type="gramEnd"/>
            <w:r w:rsidRPr="00CF6CC8">
              <w:t xml:space="preserve"> </w:t>
            </w:r>
            <w:proofErr w:type="gramStart"/>
            <w:r w:rsidRPr="00CF6CC8">
              <w:t>в</w:t>
            </w:r>
            <w:proofErr w:type="gramEnd"/>
            <w:r w:rsidRPr="00CF6CC8">
              <w:t>ещества, мг</w:t>
            </w:r>
          </w:p>
        </w:tc>
        <w:tc>
          <w:tcPr>
            <w:tcW w:w="2708" w:type="dxa"/>
            <w:gridSpan w:val="3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CF6CC8">
              <w:t>Витамины, мг</w:t>
            </w:r>
          </w:p>
        </w:tc>
      </w:tr>
      <w:tr w:rsidR="00B4045E" w:rsidRPr="00CF6CC8" w:rsidTr="00CB687A">
        <w:tc>
          <w:tcPr>
            <w:tcW w:w="959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CF6CC8">
              <w:t xml:space="preserve">Белки,   </w:t>
            </w:r>
            <w:proofErr w:type="gramStart"/>
            <w:r w:rsidRPr="00CF6CC8">
              <w:t>г</w:t>
            </w:r>
            <w:proofErr w:type="gramEnd"/>
          </w:p>
        </w:tc>
        <w:tc>
          <w:tcPr>
            <w:tcW w:w="949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CF6CC8">
              <w:t>Жиры,</w:t>
            </w:r>
          </w:p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CF6CC8">
              <w:lastRenderedPageBreak/>
              <w:t xml:space="preserve"> г</w:t>
            </w:r>
          </w:p>
        </w:tc>
        <w:tc>
          <w:tcPr>
            <w:tcW w:w="1250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CF6CC8">
              <w:lastRenderedPageBreak/>
              <w:t xml:space="preserve">Углеводы, </w:t>
            </w:r>
          </w:p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CF6CC8">
              <w:lastRenderedPageBreak/>
              <w:t>г</w:t>
            </w:r>
          </w:p>
        </w:tc>
        <w:tc>
          <w:tcPr>
            <w:tcW w:w="1459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CF6CC8">
              <w:lastRenderedPageBreak/>
              <w:t>Энерг</w:t>
            </w:r>
            <w:proofErr w:type="spellEnd"/>
            <w:r w:rsidRPr="00CF6CC8">
              <w:t>. це</w:t>
            </w:r>
            <w:r w:rsidRPr="00CF6CC8">
              <w:t>н</w:t>
            </w:r>
            <w:r w:rsidRPr="00CF6CC8">
              <w:t xml:space="preserve">ность, </w:t>
            </w:r>
            <w:proofErr w:type="gramStart"/>
            <w:r w:rsidRPr="00CF6CC8">
              <w:lastRenderedPageBreak/>
              <w:t>ккал</w:t>
            </w:r>
            <w:proofErr w:type="gramEnd"/>
          </w:p>
        </w:tc>
        <w:tc>
          <w:tcPr>
            <w:tcW w:w="1134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CF6CC8">
              <w:lastRenderedPageBreak/>
              <w:t>Са</w:t>
            </w:r>
            <w:proofErr w:type="spellEnd"/>
            <w:r w:rsidRPr="00CF6CC8">
              <w:t xml:space="preserve"> </w:t>
            </w:r>
          </w:p>
        </w:tc>
        <w:tc>
          <w:tcPr>
            <w:tcW w:w="957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CF6CC8">
              <w:rPr>
                <w:lang w:val="en-US"/>
              </w:rPr>
              <w:t>Fe</w:t>
            </w:r>
            <w:r w:rsidRPr="00CF6CC8">
              <w:t xml:space="preserve"> </w:t>
            </w:r>
          </w:p>
        </w:tc>
        <w:tc>
          <w:tcPr>
            <w:tcW w:w="709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CF6CC8">
              <w:t>В</w:t>
            </w:r>
            <w:proofErr w:type="gramStart"/>
            <w:r w:rsidRPr="00CF6CC8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CF6CC8">
              <w:t>В</w:t>
            </w:r>
            <w:proofErr w:type="gramStart"/>
            <w:r w:rsidRPr="00CF6CC8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CF6CC8">
              <w:t>С</w:t>
            </w:r>
          </w:p>
        </w:tc>
      </w:tr>
      <w:tr w:rsidR="00B4045E" w:rsidRPr="00CF6CC8" w:rsidTr="00CB687A">
        <w:tc>
          <w:tcPr>
            <w:tcW w:w="959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949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250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459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134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957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709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169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830" w:type="dxa"/>
          </w:tcPr>
          <w:p w:rsidR="00B4045E" w:rsidRPr="00CF6CC8" w:rsidRDefault="00B4045E" w:rsidP="00CB687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</w:tr>
    </w:tbl>
    <w:p w:rsidR="00B4045E" w:rsidRPr="00CF6CC8" w:rsidRDefault="00B4045E" w:rsidP="00B4045E">
      <w:pPr>
        <w:pStyle w:val="ConsNonformat"/>
        <w:jc w:val="both"/>
        <w:rPr>
          <w:rFonts w:ascii="Times New Roman" w:hAnsi="Times New Roman"/>
          <w:bCs/>
          <w:sz w:val="24"/>
          <w:szCs w:val="24"/>
        </w:rPr>
      </w:pPr>
    </w:p>
    <w:p w:rsidR="00B4045E" w:rsidRPr="00CF6CC8" w:rsidRDefault="00B4045E" w:rsidP="00B4045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bCs/>
          <w:sz w:val="24"/>
          <w:szCs w:val="24"/>
        </w:rPr>
        <w:t>Технология приготовления:___________________________________________________</w:t>
      </w:r>
    </w:p>
    <w:p w:rsidR="00B4045E" w:rsidRPr="00CF6CC8" w:rsidRDefault="00B4045E" w:rsidP="00B4045E">
      <w:pPr>
        <w:pStyle w:val="ConsNormal"/>
        <w:ind w:firstLine="0"/>
        <w:rPr>
          <w:rFonts w:ascii="Times New Roman" w:hAnsi="Times New Roman"/>
          <w:sz w:val="24"/>
          <w:szCs w:val="24"/>
          <w:highlight w:val="magenta"/>
        </w:rPr>
      </w:pPr>
    </w:p>
    <w:p w:rsidR="00B4045E" w:rsidRPr="00CF6CC8" w:rsidRDefault="00B4045E" w:rsidP="00B4045E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>Приложение 12</w:t>
      </w:r>
    </w:p>
    <w:p w:rsidR="00B4045E" w:rsidRPr="00CF6CC8" w:rsidRDefault="00B4045E" w:rsidP="00B4045E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CF6CC8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CF6CC8">
        <w:rPr>
          <w:rFonts w:ascii="Times New Roman" w:hAnsi="Times New Roman"/>
          <w:sz w:val="24"/>
          <w:szCs w:val="24"/>
        </w:rPr>
        <w:t>СанПиН</w:t>
      </w:r>
      <w:proofErr w:type="spellEnd"/>
      <w:r w:rsidRPr="00CF6CC8">
        <w:rPr>
          <w:rFonts w:ascii="Times New Roman" w:hAnsi="Times New Roman"/>
          <w:sz w:val="24"/>
          <w:szCs w:val="24"/>
        </w:rPr>
        <w:t xml:space="preserve"> 2.4.1.2660 -10</w:t>
      </w:r>
    </w:p>
    <w:p w:rsidR="00B4045E" w:rsidRPr="00CF6CC8" w:rsidRDefault="00B4045E" w:rsidP="00B4045E">
      <w:pPr>
        <w:pStyle w:val="ConsNormal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B4045E" w:rsidRPr="00CF6CC8" w:rsidRDefault="00B4045E" w:rsidP="00B4045E">
      <w:pPr>
        <w:pStyle w:val="ConsNormal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F6CC8">
        <w:rPr>
          <w:rFonts w:ascii="Times New Roman" w:eastAsia="Times New Roman" w:hAnsi="Times New Roman"/>
          <w:sz w:val="24"/>
          <w:szCs w:val="24"/>
        </w:rPr>
        <w:t>Примерные возрастные объемы порций для детей</w:t>
      </w:r>
    </w:p>
    <w:p w:rsidR="00B4045E" w:rsidRPr="00CF6CC8" w:rsidRDefault="00B4045E" w:rsidP="00B4045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7"/>
        <w:gridCol w:w="2992"/>
        <w:gridCol w:w="1889"/>
      </w:tblGrid>
      <w:tr w:rsidR="00B4045E" w:rsidRPr="00CF6CC8" w:rsidTr="00CB687A">
        <w:trPr>
          <w:cantSplit/>
          <w:trHeight w:val="360"/>
        </w:trPr>
        <w:tc>
          <w:tcPr>
            <w:tcW w:w="423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4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Вес (масса) в граммах</w:t>
            </w:r>
          </w:p>
        </w:tc>
      </w:tr>
      <w:tr w:rsidR="00B4045E" w:rsidRPr="00CF6CC8" w:rsidTr="00CB687A">
        <w:trPr>
          <w:cantSplit/>
          <w:trHeight w:val="360"/>
        </w:trPr>
        <w:tc>
          <w:tcPr>
            <w:tcW w:w="423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 xml:space="preserve">от 1 года </w:t>
            </w:r>
          </w:p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до 3-х лет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от 3-х до 7-ми лет</w:t>
            </w:r>
          </w:p>
        </w:tc>
      </w:tr>
      <w:tr w:rsidR="00B4045E" w:rsidRPr="00CF6CC8" w:rsidTr="00CB687A">
        <w:trPr>
          <w:trHeight w:val="240"/>
        </w:trPr>
        <w:tc>
          <w:tcPr>
            <w:tcW w:w="91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B4045E" w:rsidRPr="00CF6CC8" w:rsidTr="00CB687A">
        <w:trPr>
          <w:trHeight w:val="36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 xml:space="preserve">Каша, овощное блюдо 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120-200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200-250</w:t>
            </w:r>
          </w:p>
        </w:tc>
      </w:tr>
      <w:tr w:rsidR="00B4045E" w:rsidRPr="00CF6CC8" w:rsidTr="00CB687A">
        <w:trPr>
          <w:trHeight w:val="279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Яичное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40-80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</w:tr>
      <w:tr w:rsidR="00B4045E" w:rsidRPr="00CF6CC8" w:rsidTr="00CB687A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70-120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120-150</w:t>
            </w:r>
          </w:p>
        </w:tc>
      </w:tr>
      <w:tr w:rsidR="00B4045E" w:rsidRPr="00CF6CC8" w:rsidTr="00CB687A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мясное, рыбное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70-80</w:t>
            </w:r>
          </w:p>
        </w:tc>
      </w:tr>
      <w:tr w:rsidR="00B4045E" w:rsidRPr="00CF6CC8" w:rsidTr="00CB687A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 xml:space="preserve">Салат овощной 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30-45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4045E" w:rsidRPr="00CF6CC8" w:rsidTr="00CB687A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Напиток (какао, чай, молоко и т.п.)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180-200</w:t>
            </w:r>
          </w:p>
        </w:tc>
      </w:tr>
      <w:tr w:rsidR="00B4045E" w:rsidRPr="00CF6CC8" w:rsidTr="00CB687A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B4045E" w:rsidRPr="00CF6CC8" w:rsidTr="00CB687A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Салат, закуска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30-45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4045E" w:rsidRPr="00CF6CC8" w:rsidTr="00CB687A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Первое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4045E" w:rsidRPr="00CF6CC8" w:rsidTr="00CB687A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 xml:space="preserve">Блюдо из мяса,   </w:t>
            </w:r>
            <w:r w:rsidRPr="00CF6CC8">
              <w:rPr>
                <w:rFonts w:ascii="Times New Roman" w:hAnsi="Times New Roman"/>
                <w:sz w:val="24"/>
                <w:szCs w:val="24"/>
              </w:rPr>
              <w:br/>
              <w:t>рыбы, птицы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70-80</w:t>
            </w:r>
          </w:p>
        </w:tc>
      </w:tr>
      <w:tr w:rsidR="00B4045E" w:rsidRPr="00CF6CC8" w:rsidTr="00CB687A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 xml:space="preserve">Гарнир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100-150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150-180</w:t>
            </w:r>
          </w:p>
        </w:tc>
      </w:tr>
      <w:tr w:rsidR="00B4045E" w:rsidRPr="00CF6CC8" w:rsidTr="00CB687A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 xml:space="preserve">Третье блюдо (напиток)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180-200</w:t>
            </w:r>
          </w:p>
        </w:tc>
      </w:tr>
      <w:tr w:rsidR="00B4045E" w:rsidRPr="00CF6CC8" w:rsidTr="00CB687A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B4045E" w:rsidRPr="00CF6CC8" w:rsidTr="00CB687A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Кефир, молоко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180-200</w:t>
            </w:r>
          </w:p>
        </w:tc>
      </w:tr>
      <w:tr w:rsidR="00B4045E" w:rsidRPr="00CF6CC8" w:rsidTr="00CB687A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 xml:space="preserve">Булочка, выпечка </w:t>
            </w:r>
            <w:r w:rsidRPr="00CF6CC8">
              <w:rPr>
                <w:rFonts w:ascii="Times New Roman" w:hAnsi="Times New Roman"/>
                <w:sz w:val="24"/>
                <w:szCs w:val="24"/>
              </w:rPr>
              <w:br/>
              <w:t xml:space="preserve">(печенье, вафли)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70-80</w:t>
            </w:r>
          </w:p>
        </w:tc>
      </w:tr>
      <w:tr w:rsidR="00B4045E" w:rsidRPr="00CF6CC8" w:rsidTr="00CB687A">
        <w:trPr>
          <w:trHeight w:val="259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 xml:space="preserve">Блюдо из творога, круп, овощей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80-150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150-180</w:t>
            </w:r>
          </w:p>
        </w:tc>
      </w:tr>
      <w:tr w:rsidR="00B4045E" w:rsidRPr="00CF6CC8" w:rsidTr="00CB687A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 xml:space="preserve">Свежие фрукты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40-75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</w:tr>
      <w:tr w:rsidR="00B4045E" w:rsidRPr="00CF6CC8" w:rsidTr="00CB687A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jc w:val="center"/>
              <w:rPr>
                <w:rFonts w:eastAsia="Arial"/>
              </w:rPr>
            </w:pPr>
            <w:r w:rsidRPr="00CF6CC8">
              <w:t>Ужин</w:t>
            </w:r>
          </w:p>
        </w:tc>
      </w:tr>
      <w:tr w:rsidR="00B4045E" w:rsidRPr="00CF6CC8" w:rsidTr="00CB687A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 xml:space="preserve">Овощное блюдо, каша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120-200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200-250</w:t>
            </w:r>
          </w:p>
        </w:tc>
      </w:tr>
      <w:tr w:rsidR="00B4045E" w:rsidRPr="00CF6CC8" w:rsidTr="00CB687A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70-120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120-150</w:t>
            </w:r>
          </w:p>
        </w:tc>
      </w:tr>
      <w:tr w:rsidR="00B4045E" w:rsidRPr="00CF6CC8" w:rsidTr="00CB687A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Напиток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180-200</w:t>
            </w:r>
          </w:p>
        </w:tc>
      </w:tr>
      <w:tr w:rsidR="00B4045E" w:rsidRPr="00CF6CC8" w:rsidTr="00CB687A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Свежие фрукты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40-75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</w:tr>
      <w:tr w:rsidR="00B4045E" w:rsidRPr="00CF6CC8" w:rsidTr="00CB687A">
        <w:trPr>
          <w:trHeight w:val="377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Хлеб на весь  день: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5E" w:rsidRPr="00CF6CC8" w:rsidTr="00CB687A">
        <w:trPr>
          <w:trHeight w:val="27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пшеничный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B4045E" w:rsidRPr="00CF6CC8" w:rsidTr="00CB687A">
        <w:trPr>
          <w:trHeight w:val="25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E" w:rsidRPr="00CF6CC8" w:rsidRDefault="00B4045E" w:rsidP="00CB687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ржаной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5E" w:rsidRPr="00CF6CC8" w:rsidRDefault="00B4045E" w:rsidP="00CB687A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B4045E" w:rsidRPr="00CF6CC8" w:rsidRDefault="00B4045E" w:rsidP="00B4045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45E" w:rsidRPr="00CF6CC8" w:rsidRDefault="00B4045E" w:rsidP="00B4045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45E" w:rsidRPr="00CF6CC8" w:rsidRDefault="00B4045E" w:rsidP="00B4045E">
      <w:pPr>
        <w:pStyle w:val="Con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045E" w:rsidRPr="00CF6CC8" w:rsidRDefault="00B4045E" w:rsidP="00B4045E">
      <w:pPr>
        <w:ind w:firstLine="709"/>
        <w:jc w:val="both"/>
        <w:sectPr w:rsidR="00B4045E" w:rsidRPr="00CF6CC8" w:rsidSect="00CF6CC8">
          <w:headerReference w:type="default" r:id="rId5"/>
          <w:footerReference w:type="even" r:id="rId6"/>
          <w:footerReference w:type="default" r:id="rId7"/>
          <w:pgSz w:w="11905" w:h="16837"/>
          <w:pgMar w:top="1134" w:right="851" w:bottom="1134" w:left="993" w:header="720" w:footer="720" w:gutter="0"/>
          <w:cols w:space="720"/>
        </w:sectPr>
      </w:pPr>
    </w:p>
    <w:p w:rsidR="00B4045E" w:rsidRPr="00CF6CC8" w:rsidRDefault="00B4045E" w:rsidP="00B4045E">
      <w:pPr>
        <w:ind w:firstLine="709"/>
        <w:jc w:val="right"/>
      </w:pPr>
      <w:r w:rsidRPr="00CF6CC8">
        <w:lastRenderedPageBreak/>
        <w:t>Приложение 13</w:t>
      </w:r>
      <w:r>
        <w:t xml:space="preserve"> </w:t>
      </w:r>
      <w:r w:rsidRPr="00CF6CC8">
        <w:t xml:space="preserve">к </w:t>
      </w:r>
      <w:proofErr w:type="spellStart"/>
      <w:r w:rsidRPr="00CF6CC8">
        <w:t>СанПиН</w:t>
      </w:r>
      <w:proofErr w:type="spellEnd"/>
      <w:r w:rsidRPr="00CF6CC8">
        <w:t xml:space="preserve"> 2.4.1.2660-10</w:t>
      </w:r>
    </w:p>
    <w:p w:rsidR="00B4045E" w:rsidRPr="00CF6CC8" w:rsidRDefault="00B4045E" w:rsidP="00B4045E">
      <w:pPr>
        <w:autoSpaceDE w:val="0"/>
      </w:pPr>
    </w:p>
    <w:p w:rsidR="00B4045E" w:rsidRPr="00CF6CC8" w:rsidRDefault="00B4045E" w:rsidP="00B4045E">
      <w:pPr>
        <w:autoSpaceDE w:val="0"/>
        <w:jc w:val="center"/>
      </w:pPr>
      <w:r w:rsidRPr="00CF6CC8">
        <w:t>Форма журнала бракеража готовой кулинарной продукции</w:t>
      </w:r>
    </w:p>
    <w:p w:rsidR="00B4045E" w:rsidRPr="00CF6CC8" w:rsidRDefault="00B4045E" w:rsidP="00B4045E">
      <w:pPr>
        <w:autoSpaceDE w:val="0"/>
        <w:jc w:val="center"/>
      </w:pPr>
      <w:r w:rsidRPr="00CF6CC8">
        <w:t>(образец)</w:t>
      </w:r>
    </w:p>
    <w:p w:rsidR="00B4045E" w:rsidRPr="00CF6CC8" w:rsidRDefault="00B4045E" w:rsidP="00B4045E">
      <w:pPr>
        <w:autoSpaceDE w:val="0"/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7"/>
        <w:gridCol w:w="1839"/>
        <w:gridCol w:w="1697"/>
        <w:gridCol w:w="2971"/>
        <w:gridCol w:w="2546"/>
        <w:gridCol w:w="1980"/>
        <w:gridCol w:w="1274"/>
      </w:tblGrid>
      <w:tr w:rsidR="00B4045E" w:rsidRPr="00CF6CC8" w:rsidTr="00CB687A">
        <w:trPr>
          <w:cantSplit/>
          <w:trHeight w:val="720"/>
        </w:trPr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Дата и час </w:t>
            </w:r>
            <w:proofErr w:type="spellStart"/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изготов-ления</w:t>
            </w:r>
            <w:proofErr w:type="spellEnd"/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блюда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Время снятия бракеража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Наименов</w:t>
            </w:r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блюда, кулинарного изделия</w:t>
            </w:r>
          </w:p>
        </w:tc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2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Разрешение к реализации блюда, кулинарного </w:t>
            </w:r>
            <w:proofErr w:type="spellStart"/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изде-лия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Подписи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чл</w:t>
            </w:r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нов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&lt;*&gt;</w:t>
            </w:r>
          </w:p>
        </w:tc>
      </w:tr>
      <w:tr w:rsidR="00B4045E" w:rsidRPr="00CF6CC8" w:rsidTr="00CB687A">
        <w:trPr>
          <w:cantSplit/>
          <w:trHeight w:val="240"/>
        </w:trPr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4045E" w:rsidRPr="00CF6CC8" w:rsidTr="00CB687A">
        <w:trPr>
          <w:cantSplit/>
          <w:trHeight w:val="240"/>
        </w:trPr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ind w:firstLine="709"/>
              <w:jc w:val="both"/>
            </w:pPr>
          </w:p>
        </w:tc>
      </w:tr>
    </w:tbl>
    <w:p w:rsidR="00B4045E" w:rsidRPr="00CF6CC8" w:rsidRDefault="00B4045E" w:rsidP="00B4045E">
      <w:pPr>
        <w:autoSpaceDE w:val="0"/>
        <w:ind w:firstLine="709"/>
        <w:jc w:val="both"/>
      </w:pPr>
    </w:p>
    <w:p w:rsidR="00B4045E" w:rsidRPr="00CF6CC8" w:rsidRDefault="00B4045E" w:rsidP="00B4045E">
      <w:pPr>
        <w:autoSpaceDE w:val="0"/>
        <w:ind w:firstLine="709"/>
        <w:jc w:val="both"/>
      </w:pPr>
      <w:r w:rsidRPr="00CF6CC8">
        <w:t>Примечание:</w:t>
      </w:r>
    </w:p>
    <w:p w:rsidR="00B4045E" w:rsidRPr="00CF6CC8" w:rsidRDefault="00B4045E" w:rsidP="00B4045E">
      <w:pPr>
        <w:ind w:firstLine="709"/>
        <w:jc w:val="both"/>
      </w:pPr>
      <w:r w:rsidRPr="00CF6CC8">
        <w:t>&lt;*&gt; Указываются факты запрещения</w:t>
      </w:r>
      <w:r>
        <w:t xml:space="preserve"> к реализации готовой продукции</w:t>
      </w:r>
    </w:p>
    <w:p w:rsidR="00B4045E" w:rsidRPr="00CF6CC8" w:rsidRDefault="00B4045E" w:rsidP="00B4045E">
      <w:pPr>
        <w:ind w:firstLine="709"/>
        <w:jc w:val="right"/>
      </w:pPr>
      <w:r w:rsidRPr="00CF6CC8">
        <w:t>Приложение 14</w:t>
      </w:r>
    </w:p>
    <w:p w:rsidR="00B4045E" w:rsidRPr="00CF6CC8" w:rsidRDefault="00B4045E" w:rsidP="00B4045E">
      <w:pPr>
        <w:ind w:firstLine="709"/>
        <w:jc w:val="right"/>
      </w:pPr>
      <w:r w:rsidRPr="00CF6CC8">
        <w:t xml:space="preserve">к </w:t>
      </w:r>
      <w:proofErr w:type="spellStart"/>
      <w:r w:rsidRPr="00CF6CC8">
        <w:t>СанПиН</w:t>
      </w:r>
      <w:proofErr w:type="spellEnd"/>
      <w:r w:rsidRPr="00CF6CC8">
        <w:t xml:space="preserve"> 2.4.1.2660-10</w:t>
      </w:r>
    </w:p>
    <w:p w:rsidR="00B4045E" w:rsidRPr="00CF6CC8" w:rsidRDefault="00B4045E" w:rsidP="00B4045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45E" w:rsidRPr="00CF6CC8" w:rsidRDefault="00B4045E" w:rsidP="00B4045E">
      <w:pPr>
        <w:jc w:val="center"/>
      </w:pPr>
      <w:r w:rsidRPr="00CF6CC8">
        <w:t xml:space="preserve">Форма журнала бракеража поступающего продовольственного сырья и пищевых продуктов </w:t>
      </w:r>
    </w:p>
    <w:p w:rsidR="00B4045E" w:rsidRPr="00CF6CC8" w:rsidRDefault="00B4045E" w:rsidP="00B4045E">
      <w:pPr>
        <w:jc w:val="center"/>
      </w:pPr>
      <w:r w:rsidRPr="00CF6CC8">
        <w:t>(образец)</w:t>
      </w:r>
    </w:p>
    <w:p w:rsidR="00B4045E" w:rsidRPr="00CF6CC8" w:rsidRDefault="00B4045E" w:rsidP="00B4045E">
      <w:pPr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67"/>
        <w:gridCol w:w="1685"/>
        <w:gridCol w:w="1686"/>
        <w:gridCol w:w="2204"/>
        <w:gridCol w:w="1480"/>
        <w:gridCol w:w="1243"/>
        <w:gridCol w:w="2464"/>
        <w:gridCol w:w="1167"/>
        <w:gridCol w:w="908"/>
      </w:tblGrid>
      <w:tr w:rsidR="00B4045E" w:rsidRPr="00CF6CC8" w:rsidTr="00CB687A">
        <w:trPr>
          <w:cantSplit/>
          <w:trHeight w:val="1320"/>
        </w:trPr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Дата и час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пос-тупления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прод</w:t>
            </w:r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вольст-венного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сырья и пищевых </w:t>
            </w: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продук-тов</w:t>
            </w:r>
            <w:proofErr w:type="spellEnd"/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пищевых продуктов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поступившего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прод</w:t>
            </w:r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вольственно-го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сырья и пищевых продуктов (в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килограммах,литрах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, штуках)</w:t>
            </w: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документа, подтверждающего </w:t>
            </w: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br/>
              <w:t>безопасность принятого пищ</w:t>
            </w:r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вого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органолеп-тической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оценки </w:t>
            </w:r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ступившего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продоволь-ственного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Конечный срок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лизации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продо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вольст-венного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сырья и  </w:t>
            </w: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br/>
              <w:t>пищевых продуктов</w:t>
            </w: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Дата и час </w:t>
            </w:r>
            <w:proofErr w:type="spell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ческой реализации продовольственного сырья и пищевых продуктов по дням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ответст-венного</w:t>
            </w:r>
            <w:proofErr w:type="spellEnd"/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Приме-чание</w:t>
            </w:r>
            <w:proofErr w:type="spellEnd"/>
            <w:proofErr w:type="gramEnd"/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br/>
              <w:t>&lt;*&gt;</w:t>
            </w:r>
          </w:p>
        </w:tc>
      </w:tr>
      <w:tr w:rsidR="00B4045E" w:rsidRPr="00CF6CC8" w:rsidTr="00CB687A">
        <w:trPr>
          <w:cantSplit/>
          <w:trHeight w:val="240"/>
        </w:trPr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C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4045E" w:rsidRPr="00CF6CC8" w:rsidTr="00CB687A">
        <w:trPr>
          <w:cantSplit/>
          <w:trHeight w:val="240"/>
        </w:trPr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45E" w:rsidRPr="00CF6CC8" w:rsidRDefault="00B4045E" w:rsidP="00CB687A">
            <w:pPr>
              <w:jc w:val="center"/>
            </w:pPr>
          </w:p>
        </w:tc>
      </w:tr>
    </w:tbl>
    <w:p w:rsidR="00B4045E" w:rsidRPr="00CF6CC8" w:rsidRDefault="00B4045E" w:rsidP="00B4045E">
      <w:pPr>
        <w:autoSpaceDE w:val="0"/>
        <w:ind w:firstLine="709"/>
        <w:jc w:val="both"/>
      </w:pPr>
    </w:p>
    <w:p w:rsidR="00B4045E" w:rsidRDefault="00B4045E"/>
    <w:sectPr w:rsidR="00B4045E" w:rsidSect="00B4045E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1E" w:rsidRDefault="00B4045E">
    <w:pPr>
      <w:pStyle w:val="ac"/>
      <w:rPr>
        <w:rStyle w:val="a9"/>
      </w:rPr>
    </w:pPr>
  </w:p>
  <w:p w:rsidR="0035291E" w:rsidRDefault="00B4045E">
    <w:pPr>
      <w:pStyle w:val="ac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28</w:t>
    </w:r>
    <w:r>
      <w:rPr>
        <w:rStyle w:val="a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1E" w:rsidRDefault="00B4045E">
    <w:pPr>
      <w:pStyle w:val="ac"/>
    </w:pPr>
    <w:r>
      <w:tab/>
    </w: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1E" w:rsidRDefault="00B4045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35291E" w:rsidRDefault="00B404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2">
      <w:start w:val="39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  <w:lang w:val="ru-RU"/>
      </w:rPr>
    </w:lvl>
  </w:abstractNum>
  <w:abstractNum w:abstractNumId="3">
    <w:nsid w:val="00000004"/>
    <w:multiLevelType w:val="multilevel"/>
    <w:tmpl w:val="75386F36"/>
    <w:name w:val="RTF_Num 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24"/>
        <w:szCs w:val="24"/>
        <w:lang w:val="ru-RU"/>
      </w:r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24"/>
        <w:szCs w:val="24"/>
        <w:lang w:val="ru-RU"/>
      </w:rPr>
    </w:lvl>
  </w:abstractNum>
  <w:abstractNum w:abstractNumId="6">
    <w:nsid w:val="00000007"/>
    <w:multiLevelType w:val="multilevel"/>
    <w:tmpl w:val="00000007"/>
    <w:name w:val="RTF_Num 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RTF_Num 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9"/>
    <w:multiLevelType w:val="multilevel"/>
    <w:tmpl w:val="00000009"/>
    <w:name w:val="RTF_Num 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0000000A"/>
    <w:name w:val="RTF_Num 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name w:val="RTF_Num 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32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singleLevel"/>
    <w:tmpl w:val="0000000C"/>
    <w:name w:val="RTF_Num 1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RTF_Num 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RTF_Num 15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RTF_Num 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5">
    <w:nsid w:val="00000010"/>
    <w:multiLevelType w:val="multilevel"/>
    <w:tmpl w:val="00000010"/>
    <w:name w:val="RTF_Num 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4F55B89"/>
    <w:multiLevelType w:val="hybridMultilevel"/>
    <w:tmpl w:val="C890BCC4"/>
    <w:lvl w:ilvl="0" w:tplc="9CA85864">
      <w:start w:val="65535"/>
      <w:numFmt w:val="bullet"/>
      <w:lvlText w:val="-"/>
      <w:legacy w:legacy="1" w:legacySpace="0" w:legacyIndent="16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CF8186F"/>
    <w:multiLevelType w:val="hybridMultilevel"/>
    <w:tmpl w:val="D2AED4F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522FDF"/>
    <w:multiLevelType w:val="multilevel"/>
    <w:tmpl w:val="89621D7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2B715ACA"/>
    <w:multiLevelType w:val="hybridMultilevel"/>
    <w:tmpl w:val="69BE0FD0"/>
    <w:lvl w:ilvl="0" w:tplc="9CA85864">
      <w:start w:val="65535"/>
      <w:numFmt w:val="bullet"/>
      <w:lvlText w:val="-"/>
      <w:legacy w:legacy="1" w:legacySpace="0" w:legacyIndent="16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02E089B"/>
    <w:multiLevelType w:val="hybridMultilevel"/>
    <w:tmpl w:val="BF5A5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D50F46"/>
    <w:multiLevelType w:val="multilevel"/>
    <w:tmpl w:val="4B7E8E8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>
    <w:nsid w:val="447F0AE6"/>
    <w:multiLevelType w:val="hybridMultilevel"/>
    <w:tmpl w:val="CCEAD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F6D61"/>
    <w:multiLevelType w:val="hybridMultilevel"/>
    <w:tmpl w:val="F56E18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4"/>
  </w:num>
  <w:num w:numId="20">
    <w:abstractNumId w:val="21"/>
  </w:num>
  <w:num w:numId="21">
    <w:abstractNumId w:val="18"/>
  </w:num>
  <w:num w:numId="22">
    <w:abstractNumId w:val="19"/>
  </w:num>
  <w:num w:numId="23">
    <w:abstractNumId w:val="19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24">
    <w:abstractNumId w:val="22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6318"/>
    <w:rsid w:val="000604A4"/>
    <w:rsid w:val="002A6318"/>
    <w:rsid w:val="00463211"/>
    <w:rsid w:val="00AC5CCC"/>
    <w:rsid w:val="00B4045E"/>
    <w:rsid w:val="00D6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045E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rsid w:val="00B404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045E"/>
    <w:pPr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2A6318"/>
    <w:pPr>
      <w:ind w:left="510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A6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2A63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63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PlusNormal">
    <w:name w:val="ConsPlusNormal"/>
    <w:rsid w:val="002A63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nformat">
    <w:name w:val="ConsNonformat"/>
    <w:rsid w:val="002A631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</w:rPr>
  </w:style>
  <w:style w:type="paragraph" w:styleId="a5">
    <w:name w:val="List Paragraph"/>
    <w:basedOn w:val="a"/>
    <w:qFormat/>
    <w:rsid w:val="002A6318"/>
    <w:pPr>
      <w:widowControl w:val="0"/>
      <w:autoSpaceDE w:val="0"/>
      <w:ind w:firstLine="709"/>
      <w:jc w:val="both"/>
    </w:pPr>
  </w:style>
  <w:style w:type="paragraph" w:customStyle="1" w:styleId="21">
    <w:name w:val="Основной текст 21"/>
    <w:basedOn w:val="a"/>
    <w:rsid w:val="002A6318"/>
    <w:pPr>
      <w:widowControl w:val="0"/>
      <w:ind w:firstLine="709"/>
      <w:jc w:val="both"/>
    </w:pPr>
    <w:rPr>
      <w:sz w:val="28"/>
      <w:szCs w:val="28"/>
    </w:rPr>
  </w:style>
  <w:style w:type="paragraph" w:styleId="a6">
    <w:name w:val="Body Text"/>
    <w:basedOn w:val="a"/>
    <w:link w:val="a7"/>
    <w:unhideWhenUsed/>
    <w:rsid w:val="00B404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0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045E"/>
    <w:rPr>
      <w:rFonts w:ascii="Arial" w:eastAsia="Times New Roman" w:hAnsi="Arial" w:cs="Arial"/>
      <w:b/>
      <w:bCs/>
      <w:sz w:val="26"/>
      <w:szCs w:val="26"/>
      <w:lang/>
    </w:rPr>
  </w:style>
  <w:style w:type="character" w:customStyle="1" w:styleId="50">
    <w:name w:val="Заголовок 5 Знак"/>
    <w:basedOn w:val="a0"/>
    <w:link w:val="5"/>
    <w:rsid w:val="00B404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045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ConsTitle">
    <w:name w:val="ConsTitle"/>
    <w:rsid w:val="00B4045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16"/>
      <w:szCs w:val="16"/>
      <w:lang/>
    </w:rPr>
  </w:style>
  <w:style w:type="paragraph" w:customStyle="1" w:styleId="ConsPlusTitle">
    <w:name w:val="ConsPlusTitle"/>
    <w:rsid w:val="00B404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Cell">
    <w:name w:val="ConsCell"/>
    <w:rsid w:val="00B4045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/>
    </w:rPr>
  </w:style>
  <w:style w:type="paragraph" w:styleId="a8">
    <w:name w:val="Normal (Web)"/>
    <w:basedOn w:val="a"/>
    <w:rsid w:val="00B404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2">
    <w:name w:val="Body Text 2"/>
    <w:basedOn w:val="a"/>
    <w:rsid w:val="00B4045E"/>
    <w:pPr>
      <w:widowControl w:val="0"/>
      <w:ind w:firstLine="709"/>
      <w:jc w:val="both"/>
    </w:pPr>
    <w:rPr>
      <w:sz w:val="28"/>
      <w:szCs w:val="28"/>
      <w:lang/>
    </w:rPr>
  </w:style>
  <w:style w:type="paragraph" w:customStyle="1" w:styleId="ConsPlusCell">
    <w:name w:val="ConsPlusCell"/>
    <w:rsid w:val="00B4045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/>
    </w:rPr>
  </w:style>
  <w:style w:type="paragraph" w:customStyle="1" w:styleId="ConsPlusNonformat">
    <w:name w:val="ConsPlusNonformat"/>
    <w:rsid w:val="00B4045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/>
    </w:rPr>
  </w:style>
  <w:style w:type="character" w:styleId="a9">
    <w:name w:val="page number"/>
    <w:basedOn w:val="a0"/>
    <w:rsid w:val="00B4045E"/>
  </w:style>
  <w:style w:type="paragraph" w:styleId="aa">
    <w:name w:val="header"/>
    <w:basedOn w:val="a"/>
    <w:link w:val="ab"/>
    <w:rsid w:val="00B4045E"/>
    <w:pPr>
      <w:widowControl w:val="0"/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b">
    <w:name w:val="Верхний колонтитул Знак"/>
    <w:basedOn w:val="a0"/>
    <w:link w:val="aa"/>
    <w:rsid w:val="00B4045E"/>
    <w:rPr>
      <w:rFonts w:ascii="Times New Roman" w:eastAsia="Times New Roman" w:hAnsi="Times New Roman" w:cs="Times New Roman"/>
      <w:sz w:val="20"/>
      <w:szCs w:val="20"/>
      <w:lang/>
    </w:rPr>
  </w:style>
  <w:style w:type="paragraph" w:styleId="ac">
    <w:name w:val="footer"/>
    <w:basedOn w:val="a"/>
    <w:link w:val="ad"/>
    <w:rsid w:val="00B404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40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B4045E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40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B404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8235</Words>
  <Characters>46944</Characters>
  <Application>Microsoft Office Word</Application>
  <DocSecurity>0</DocSecurity>
  <Lines>391</Lines>
  <Paragraphs>110</Paragraphs>
  <ScaleCrop>false</ScaleCrop>
  <Company/>
  <LinksUpToDate>false</LinksUpToDate>
  <CharactersWithSpaces>55069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2013-02-13T08:59:00Z</dcterms:created>
  <dcterms:modified xsi:type="dcterms:W3CDTF">2013-02-13T09:06:00Z</dcterms:modified>
</cp:coreProperties>
</file>